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D5B778C"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C54F96">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6B1BDB">
        <w:rPr>
          <w:rFonts w:ascii="Arial" w:eastAsiaTheme="minorEastAsia" w:hAnsi="Arial" w:cs="Arial"/>
          <w:b/>
          <w:sz w:val="24"/>
          <w:szCs w:val="24"/>
          <w:lang w:eastAsia="zh-CN"/>
        </w:rPr>
        <w:t>05396</w:t>
      </w:r>
    </w:p>
    <w:p w14:paraId="5B870C7D" w14:textId="0E2CED96" w:rsidR="00376F68" w:rsidRPr="003A2B9E" w:rsidRDefault="00C54F96"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Malta</w:t>
      </w:r>
      <w:r w:rsidR="00C63A89" w:rsidRPr="00C63A89">
        <w:rPr>
          <w:rFonts w:ascii="Arial" w:hAnsi="Arial" w:cs="Arial"/>
          <w:b/>
          <w:sz w:val="24"/>
        </w:rPr>
        <w:t xml:space="preserve">, </w:t>
      </w:r>
      <w:r>
        <w:rPr>
          <w:rFonts w:ascii="Arial" w:hAnsi="Arial" w:cs="Arial"/>
          <w:b/>
          <w:sz w:val="24"/>
        </w:rPr>
        <w:t>19</w:t>
      </w:r>
      <w:r w:rsidR="00C63A89" w:rsidRPr="00C63A89">
        <w:rPr>
          <w:rFonts w:ascii="Arial" w:hAnsi="Arial" w:cs="Arial"/>
          <w:b/>
          <w:sz w:val="24"/>
        </w:rPr>
        <w:t xml:space="preserve"> – </w:t>
      </w:r>
      <w:r>
        <w:rPr>
          <w:rFonts w:ascii="Arial" w:hAnsi="Arial" w:cs="Arial"/>
          <w:b/>
          <w:sz w:val="24"/>
        </w:rPr>
        <w:t>23</w:t>
      </w:r>
      <w:r w:rsidR="00C63A89" w:rsidRPr="00C63A89">
        <w:rPr>
          <w:rFonts w:ascii="Arial" w:hAnsi="Arial" w:cs="Arial"/>
          <w:b/>
          <w:sz w:val="24"/>
        </w:rPr>
        <w:t xml:space="preserve"> </w:t>
      </w:r>
      <w:r>
        <w:rPr>
          <w:rFonts w:ascii="Arial" w:hAnsi="Arial" w:cs="Arial"/>
          <w:b/>
          <w:sz w:val="24"/>
        </w:rPr>
        <w:t>May</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D435556"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E4911" w:rsidRPr="006E4911">
        <w:rPr>
          <w:rFonts w:ascii="Arial" w:eastAsia="MS Mincho" w:hAnsi="Arial" w:cs="Arial"/>
          <w:sz w:val="22"/>
          <w:lang w:val="pt-BR" w:eastAsia="ja-JP"/>
        </w:rPr>
        <w:t>7.14.3.3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4FA3B03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on</w:t>
      </w:r>
      <w:r w:rsidR="00E95686">
        <w:rPr>
          <w:rFonts w:ascii="Arial" w:eastAsia="MS Mincho" w:hAnsi="Arial" w:cs="Arial"/>
          <w:sz w:val="22"/>
        </w:rPr>
        <w:t xml:space="preserve"> </w:t>
      </w:r>
      <w:r w:rsidR="0005223D">
        <w:rPr>
          <w:rFonts w:ascii="Arial" w:eastAsia="MS Mincho" w:hAnsi="Arial" w:cs="Arial"/>
          <w:sz w:val="22"/>
        </w:rPr>
        <w:t>MIMO</w:t>
      </w:r>
      <w:r w:rsidR="00E95686">
        <w:rPr>
          <w:rFonts w:ascii="Arial" w:eastAsia="MS Mincho" w:hAnsi="Arial" w:cs="Arial"/>
          <w:sz w:val="22"/>
        </w:rPr>
        <w:t xml:space="preserve"> OTA tests</w:t>
      </w:r>
    </w:p>
    <w:p w14:paraId="00F33953" w14:textId="7952719E"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7667C" w:rsidRPr="0077667C">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54BF5F5D" w:rsidR="00FC2478" w:rsidRPr="0077667C" w:rsidRDefault="00FC2478" w:rsidP="00FC2478">
      <w:pPr>
        <w:rPr>
          <w:sz w:val="22"/>
          <w:szCs w:val="22"/>
          <w:lang w:eastAsia="zh-CN"/>
        </w:rPr>
      </w:pPr>
      <w:r w:rsidRPr="0077667C">
        <w:rPr>
          <w:sz w:val="22"/>
          <w:szCs w:val="22"/>
          <w:lang w:eastAsia="zh-CN"/>
        </w:rPr>
        <w:t>This</w:t>
      </w:r>
      <w:r w:rsidR="006D5C65" w:rsidRPr="0077667C">
        <w:rPr>
          <w:sz w:val="22"/>
          <w:szCs w:val="22"/>
          <w:lang w:eastAsia="zh-CN"/>
        </w:rPr>
        <w:t xml:space="preserve"> </w:t>
      </w:r>
      <w:r w:rsidR="00C53CEC">
        <w:rPr>
          <w:sz w:val="22"/>
          <w:szCs w:val="22"/>
          <w:lang w:eastAsia="zh-CN"/>
        </w:rPr>
        <w:t xml:space="preserve">contribution continues the </w:t>
      </w:r>
      <w:r w:rsidR="0077667C">
        <w:rPr>
          <w:sz w:val="22"/>
          <w:szCs w:val="22"/>
          <w:lang w:eastAsia="zh-CN"/>
        </w:rPr>
        <w:t>discuss</w:t>
      </w:r>
      <w:r w:rsidR="00C53CEC">
        <w:rPr>
          <w:sz w:val="22"/>
          <w:szCs w:val="22"/>
          <w:lang w:eastAsia="zh-CN"/>
        </w:rPr>
        <w:t>ion on</w:t>
      </w:r>
      <w:r w:rsidR="0077667C">
        <w:rPr>
          <w:sz w:val="22"/>
          <w:szCs w:val="22"/>
          <w:lang w:eastAsia="zh-CN"/>
        </w:rPr>
        <w:t xml:space="preserve"> options in combining measurement data from </w:t>
      </w:r>
      <w:proofErr w:type="spellStart"/>
      <w:r w:rsidR="0077667C">
        <w:rPr>
          <w:sz w:val="22"/>
          <w:szCs w:val="22"/>
          <w:lang w:eastAsia="zh-CN"/>
        </w:rPr>
        <w:t>UMa</w:t>
      </w:r>
      <w:proofErr w:type="spellEnd"/>
      <w:r w:rsidR="0077667C">
        <w:rPr>
          <w:sz w:val="22"/>
          <w:szCs w:val="22"/>
          <w:lang w:eastAsia="zh-CN"/>
        </w:rPr>
        <w:t xml:space="preserve"> and </w:t>
      </w:r>
      <w:proofErr w:type="spellStart"/>
      <w:r w:rsidR="0077667C">
        <w:rPr>
          <w:sz w:val="22"/>
          <w:szCs w:val="22"/>
          <w:lang w:eastAsia="zh-CN"/>
        </w:rPr>
        <w:t>UMi</w:t>
      </w:r>
      <w:proofErr w:type="spellEnd"/>
      <w:r w:rsidR="0077667C">
        <w:rPr>
          <w:sz w:val="22"/>
          <w:szCs w:val="22"/>
          <w:lang w:eastAsia="zh-CN"/>
        </w:rPr>
        <w:t xml:space="preserve"> channels</w:t>
      </w:r>
      <w:r w:rsidR="00C53CEC">
        <w:rPr>
          <w:sz w:val="22"/>
          <w:szCs w:val="22"/>
          <w:lang w:eastAsia="zh-CN"/>
        </w:rPr>
        <w:t xml:space="preserve"> [1]</w:t>
      </w:r>
      <w:r w:rsidRPr="0077667C">
        <w:rPr>
          <w:sz w:val="22"/>
          <w:szCs w:val="22"/>
          <w:lang w:eastAsia="zh-CN"/>
        </w:rPr>
        <w:t>.</w:t>
      </w:r>
    </w:p>
    <w:p w14:paraId="20C22218" w14:textId="7483E535" w:rsidR="00806C4E" w:rsidRPr="00806C4E" w:rsidRDefault="00806C4E" w:rsidP="00806C4E">
      <w:pPr>
        <w:pStyle w:val="Heading1"/>
        <w:rPr>
          <w:lang w:eastAsia="ja-JP"/>
        </w:rPr>
      </w:pPr>
      <w:r>
        <w:rPr>
          <w:lang w:eastAsia="ja-JP"/>
        </w:rPr>
        <w:t>Discussion</w:t>
      </w:r>
    </w:p>
    <w:p w14:paraId="0B4DC932" w14:textId="0A996266" w:rsidR="00B75E52" w:rsidRDefault="007F5A8A" w:rsidP="0077667C">
      <w:pPr>
        <w:spacing w:after="100"/>
        <w:rPr>
          <w:rFonts w:eastAsiaTheme="minorEastAsia"/>
          <w:bCs/>
          <w:sz w:val="22"/>
          <w:szCs w:val="22"/>
          <w:lang w:eastAsia="zh-CN"/>
        </w:rPr>
      </w:pPr>
      <w:r>
        <w:rPr>
          <w:rFonts w:eastAsiaTheme="minorEastAsia"/>
          <w:bCs/>
          <w:sz w:val="22"/>
          <w:szCs w:val="22"/>
          <w:lang w:eastAsia="zh-CN"/>
        </w:rPr>
        <w:t>M</w:t>
      </w:r>
      <w:r w:rsidR="0077667C" w:rsidRPr="0077667C">
        <w:rPr>
          <w:rFonts w:eastAsiaTheme="minorEastAsia"/>
          <w:bCs/>
          <w:sz w:val="22"/>
          <w:szCs w:val="22"/>
          <w:lang w:eastAsia="zh-CN"/>
        </w:rPr>
        <w:t xml:space="preserve">easurement </w:t>
      </w:r>
      <w:r>
        <w:rPr>
          <w:rFonts w:eastAsiaTheme="minorEastAsia"/>
          <w:bCs/>
          <w:sz w:val="22"/>
          <w:szCs w:val="22"/>
          <w:lang w:eastAsia="zh-CN"/>
        </w:rPr>
        <w:t>data from</w:t>
      </w:r>
      <w:r w:rsidR="0077667C" w:rsidRPr="0077667C">
        <w:rPr>
          <w:rFonts w:eastAsiaTheme="minorEastAsia"/>
          <w:bCs/>
          <w:sz w:val="22"/>
          <w:szCs w:val="22"/>
          <w:lang w:eastAsia="zh-CN"/>
        </w:rPr>
        <w:t xml:space="preserve"> </w:t>
      </w:r>
      <w:proofErr w:type="spellStart"/>
      <w:r w:rsidR="0077667C" w:rsidRPr="0077667C">
        <w:rPr>
          <w:rFonts w:eastAsiaTheme="minorEastAsia"/>
          <w:bCs/>
          <w:sz w:val="22"/>
          <w:szCs w:val="22"/>
          <w:lang w:eastAsia="zh-CN"/>
        </w:rPr>
        <w:t>UMa</w:t>
      </w:r>
      <w:proofErr w:type="spellEnd"/>
      <w:r w:rsidR="0077667C" w:rsidRPr="0077667C">
        <w:rPr>
          <w:rFonts w:eastAsiaTheme="minorEastAsia"/>
          <w:bCs/>
          <w:sz w:val="22"/>
          <w:szCs w:val="22"/>
          <w:lang w:eastAsia="zh-CN"/>
        </w:rPr>
        <w:t xml:space="preserve"> and </w:t>
      </w:r>
      <w:proofErr w:type="spellStart"/>
      <w:r w:rsidR="0077667C" w:rsidRPr="0077667C">
        <w:rPr>
          <w:rFonts w:eastAsiaTheme="minorEastAsia"/>
          <w:bCs/>
          <w:sz w:val="22"/>
          <w:szCs w:val="22"/>
          <w:lang w:eastAsia="zh-CN"/>
        </w:rPr>
        <w:t>UMi</w:t>
      </w:r>
      <w:proofErr w:type="spellEnd"/>
      <w:r w:rsidR="0077667C" w:rsidRPr="0077667C">
        <w:rPr>
          <w:rFonts w:eastAsiaTheme="minorEastAsia"/>
          <w:bCs/>
          <w:sz w:val="22"/>
          <w:szCs w:val="22"/>
          <w:lang w:eastAsia="zh-CN"/>
        </w:rPr>
        <w:t xml:space="preserve"> channels</w:t>
      </w:r>
      <w:r>
        <w:rPr>
          <w:rFonts w:eastAsiaTheme="minorEastAsia"/>
          <w:bCs/>
          <w:sz w:val="22"/>
          <w:szCs w:val="22"/>
          <w:lang w:eastAsia="zh-CN"/>
        </w:rPr>
        <w:t xml:space="preserve"> should be used to form a single performance metric to avoid having two metrics, viz. one for </w:t>
      </w:r>
      <w:proofErr w:type="spellStart"/>
      <w:r>
        <w:rPr>
          <w:rFonts w:eastAsiaTheme="minorEastAsia"/>
          <w:bCs/>
          <w:sz w:val="22"/>
          <w:szCs w:val="22"/>
          <w:lang w:eastAsia="zh-CN"/>
        </w:rPr>
        <w:t>UMa</w:t>
      </w:r>
      <w:proofErr w:type="spellEnd"/>
      <w:r>
        <w:rPr>
          <w:rFonts w:eastAsiaTheme="minorEastAsia"/>
          <w:bCs/>
          <w:sz w:val="22"/>
          <w:szCs w:val="22"/>
          <w:lang w:eastAsia="zh-CN"/>
        </w:rPr>
        <w:t xml:space="preserve"> </w:t>
      </w:r>
      <w:r w:rsidR="0013407D">
        <w:rPr>
          <w:rFonts w:eastAsiaTheme="minorEastAsia"/>
          <w:bCs/>
          <w:sz w:val="22"/>
          <w:szCs w:val="22"/>
          <w:lang w:eastAsia="zh-CN"/>
        </w:rPr>
        <w:t xml:space="preserve">channel </w:t>
      </w:r>
      <w:r>
        <w:rPr>
          <w:rFonts w:eastAsiaTheme="minorEastAsia"/>
          <w:bCs/>
          <w:sz w:val="22"/>
          <w:szCs w:val="22"/>
          <w:lang w:eastAsia="zh-CN"/>
        </w:rPr>
        <w:t xml:space="preserve">and the other </w:t>
      </w:r>
      <w:proofErr w:type="spellStart"/>
      <w:r>
        <w:rPr>
          <w:rFonts w:eastAsiaTheme="minorEastAsia"/>
          <w:bCs/>
          <w:sz w:val="22"/>
          <w:szCs w:val="22"/>
          <w:lang w:eastAsia="zh-CN"/>
        </w:rPr>
        <w:t>UMi</w:t>
      </w:r>
      <w:proofErr w:type="spellEnd"/>
      <w:r w:rsidR="0013407D">
        <w:rPr>
          <w:rFonts w:eastAsiaTheme="minorEastAsia"/>
          <w:bCs/>
          <w:sz w:val="22"/>
          <w:szCs w:val="22"/>
          <w:lang w:eastAsia="zh-CN"/>
        </w:rPr>
        <w:t xml:space="preserve"> channel</w:t>
      </w:r>
      <w:r>
        <w:rPr>
          <w:rFonts w:eastAsiaTheme="minorEastAsia"/>
          <w:bCs/>
          <w:sz w:val="22"/>
          <w:szCs w:val="22"/>
          <w:lang w:eastAsia="zh-CN"/>
        </w:rPr>
        <w:t xml:space="preserve">. Under two metrics, a device could rank high under one metric, but perform poorly </w:t>
      </w:r>
      <w:r w:rsidR="0013407D">
        <w:rPr>
          <w:rFonts w:eastAsiaTheme="minorEastAsia"/>
          <w:bCs/>
          <w:sz w:val="22"/>
          <w:szCs w:val="22"/>
          <w:lang w:eastAsia="zh-CN"/>
        </w:rPr>
        <w:t xml:space="preserve">in </w:t>
      </w:r>
      <w:r>
        <w:rPr>
          <w:rFonts w:eastAsiaTheme="minorEastAsia"/>
          <w:bCs/>
          <w:sz w:val="22"/>
          <w:szCs w:val="22"/>
          <w:lang w:eastAsia="zh-CN"/>
        </w:rPr>
        <w:t>the other metric</w:t>
      </w:r>
      <w:r w:rsidR="0077667C" w:rsidRPr="0077667C">
        <w:rPr>
          <w:rFonts w:eastAsiaTheme="minorEastAsia"/>
          <w:bCs/>
          <w:sz w:val="22"/>
          <w:szCs w:val="22"/>
          <w:lang w:eastAsia="zh-CN"/>
        </w:rPr>
        <w:t xml:space="preserve">. </w:t>
      </w:r>
      <w:r w:rsidR="00B75E52">
        <w:rPr>
          <w:rFonts w:eastAsiaTheme="minorEastAsia"/>
          <w:bCs/>
          <w:sz w:val="22"/>
          <w:szCs w:val="22"/>
          <w:lang w:eastAsia="zh-CN"/>
        </w:rPr>
        <w:t xml:space="preserve">Under such contradicting cases, the metrics do not provide any guidance on the performance of devices and could become irrelevant. Granted that a single performance metric could have a narrow range depending on measurement data for </w:t>
      </w:r>
      <w:proofErr w:type="spellStart"/>
      <w:r w:rsidR="00B75E52">
        <w:rPr>
          <w:rFonts w:eastAsiaTheme="minorEastAsia"/>
          <w:bCs/>
          <w:sz w:val="22"/>
          <w:szCs w:val="22"/>
          <w:lang w:eastAsia="zh-CN"/>
        </w:rPr>
        <w:t>UMa</w:t>
      </w:r>
      <w:proofErr w:type="spellEnd"/>
      <w:r w:rsidR="00B75E52">
        <w:rPr>
          <w:rFonts w:eastAsiaTheme="minorEastAsia"/>
          <w:bCs/>
          <w:sz w:val="22"/>
          <w:szCs w:val="22"/>
          <w:lang w:eastAsia="zh-CN"/>
        </w:rPr>
        <w:t xml:space="preserve"> and </w:t>
      </w:r>
      <w:proofErr w:type="spellStart"/>
      <w:r w:rsidR="00B75E52">
        <w:rPr>
          <w:rFonts w:eastAsiaTheme="minorEastAsia"/>
          <w:bCs/>
          <w:sz w:val="22"/>
          <w:szCs w:val="22"/>
          <w:lang w:eastAsia="zh-CN"/>
        </w:rPr>
        <w:t>UMi</w:t>
      </w:r>
      <w:proofErr w:type="spellEnd"/>
      <w:r w:rsidR="00B75E52">
        <w:rPr>
          <w:rFonts w:eastAsiaTheme="minorEastAsia"/>
          <w:bCs/>
          <w:sz w:val="22"/>
          <w:szCs w:val="22"/>
          <w:lang w:eastAsia="zh-CN"/>
        </w:rPr>
        <w:t xml:space="preserve"> channel</w:t>
      </w:r>
      <w:r w:rsidR="00DA1A10">
        <w:rPr>
          <w:rFonts w:eastAsiaTheme="minorEastAsia"/>
          <w:bCs/>
          <w:sz w:val="22"/>
          <w:szCs w:val="22"/>
          <w:lang w:eastAsia="zh-CN"/>
        </w:rPr>
        <w:t>s</w:t>
      </w:r>
      <w:r w:rsidR="00B75E52">
        <w:rPr>
          <w:rFonts w:eastAsiaTheme="minorEastAsia"/>
          <w:bCs/>
          <w:sz w:val="22"/>
          <w:szCs w:val="22"/>
          <w:lang w:eastAsia="zh-CN"/>
        </w:rPr>
        <w:t xml:space="preserve">. However a single </w:t>
      </w:r>
      <w:r w:rsidR="00DA1A10">
        <w:rPr>
          <w:rFonts w:eastAsiaTheme="minorEastAsia"/>
          <w:bCs/>
          <w:sz w:val="22"/>
          <w:szCs w:val="22"/>
          <w:lang w:eastAsia="zh-CN"/>
        </w:rPr>
        <w:t xml:space="preserve">consistent </w:t>
      </w:r>
      <w:r w:rsidR="00B75E52">
        <w:rPr>
          <w:rFonts w:eastAsiaTheme="minorEastAsia"/>
          <w:bCs/>
          <w:sz w:val="22"/>
          <w:szCs w:val="22"/>
          <w:lang w:eastAsia="zh-CN"/>
        </w:rPr>
        <w:t>performance metric is still better than two con</w:t>
      </w:r>
      <w:r w:rsidR="00DA1A10">
        <w:rPr>
          <w:rFonts w:eastAsiaTheme="minorEastAsia"/>
          <w:bCs/>
          <w:sz w:val="22"/>
          <w:szCs w:val="22"/>
          <w:lang w:eastAsia="zh-CN"/>
        </w:rPr>
        <w:t>flicti</w:t>
      </w:r>
      <w:r w:rsidR="00B75E52">
        <w:rPr>
          <w:rFonts w:eastAsiaTheme="minorEastAsia"/>
          <w:bCs/>
          <w:sz w:val="22"/>
          <w:szCs w:val="22"/>
          <w:lang w:eastAsia="zh-CN"/>
        </w:rPr>
        <w:t xml:space="preserve">ng </w:t>
      </w:r>
      <w:r w:rsidR="0013407D">
        <w:rPr>
          <w:rFonts w:eastAsiaTheme="minorEastAsia"/>
          <w:bCs/>
          <w:sz w:val="22"/>
          <w:szCs w:val="22"/>
          <w:lang w:eastAsia="zh-CN"/>
        </w:rPr>
        <w:t>one</w:t>
      </w:r>
      <w:r w:rsidR="00B75E52">
        <w:rPr>
          <w:rFonts w:eastAsiaTheme="minorEastAsia"/>
          <w:bCs/>
          <w:sz w:val="22"/>
          <w:szCs w:val="22"/>
          <w:lang w:eastAsia="zh-CN"/>
        </w:rPr>
        <w:t xml:space="preserve">s. </w:t>
      </w:r>
    </w:p>
    <w:p w14:paraId="317D0B37" w14:textId="77777777" w:rsidR="00B84E38" w:rsidRDefault="00B84E38" w:rsidP="0077667C">
      <w:pPr>
        <w:spacing w:after="100"/>
        <w:rPr>
          <w:rFonts w:eastAsiaTheme="minorEastAsia"/>
          <w:bCs/>
          <w:sz w:val="22"/>
          <w:szCs w:val="22"/>
          <w:lang w:eastAsia="zh-CN"/>
        </w:rPr>
      </w:pPr>
    </w:p>
    <w:p w14:paraId="4B213304" w14:textId="42ACF71F" w:rsidR="007F5A8A" w:rsidRDefault="007F5A8A" w:rsidP="007F5A8A">
      <w:pPr>
        <w:spacing w:after="100"/>
        <w:rPr>
          <w:rFonts w:eastAsiaTheme="minorEastAsia"/>
          <w:bCs/>
          <w:sz w:val="22"/>
          <w:szCs w:val="22"/>
          <w:lang w:eastAsia="zh-CN"/>
        </w:rPr>
      </w:pPr>
      <w:r>
        <w:rPr>
          <w:rFonts w:eastAsiaTheme="minorEastAsia"/>
          <w:b/>
          <w:bCs/>
          <w:sz w:val="22"/>
          <w:szCs w:val="22"/>
          <w:lang w:eastAsia="zh-CN"/>
        </w:rPr>
        <w:t>Proposal</w:t>
      </w:r>
      <w:r w:rsidRPr="007F5A8A">
        <w:rPr>
          <w:rFonts w:eastAsiaTheme="minorEastAsia"/>
          <w:b/>
          <w:bCs/>
          <w:sz w:val="22"/>
          <w:szCs w:val="22"/>
          <w:lang w:eastAsia="zh-CN"/>
        </w:rPr>
        <w:t xml:space="preserve"> 1</w:t>
      </w:r>
      <w:r>
        <w:rPr>
          <w:rFonts w:eastAsiaTheme="minorEastAsia"/>
          <w:bCs/>
          <w:sz w:val="22"/>
          <w:szCs w:val="22"/>
          <w:lang w:eastAsia="zh-CN"/>
        </w:rPr>
        <w:t>: MIMO OTA performance should have one metric to avoid the situation where a device could rank high under one metric</w:t>
      </w:r>
      <w:r w:rsidR="0013407D">
        <w:rPr>
          <w:rFonts w:eastAsiaTheme="minorEastAsia"/>
          <w:bCs/>
          <w:sz w:val="22"/>
          <w:szCs w:val="22"/>
          <w:lang w:eastAsia="zh-CN"/>
        </w:rPr>
        <w:t xml:space="preserve"> for </w:t>
      </w:r>
      <w:proofErr w:type="spellStart"/>
      <w:r w:rsidR="0013407D">
        <w:rPr>
          <w:rFonts w:eastAsiaTheme="minorEastAsia"/>
          <w:bCs/>
          <w:sz w:val="22"/>
          <w:szCs w:val="22"/>
          <w:lang w:eastAsia="zh-CN"/>
        </w:rPr>
        <w:t>UMa</w:t>
      </w:r>
      <w:proofErr w:type="spellEnd"/>
      <w:r w:rsidR="0013407D">
        <w:rPr>
          <w:rFonts w:eastAsiaTheme="minorEastAsia"/>
          <w:bCs/>
          <w:sz w:val="22"/>
          <w:szCs w:val="22"/>
          <w:lang w:eastAsia="zh-CN"/>
        </w:rPr>
        <w:t xml:space="preserve"> channel</w:t>
      </w:r>
      <w:r>
        <w:rPr>
          <w:rFonts w:eastAsiaTheme="minorEastAsia"/>
          <w:bCs/>
          <w:sz w:val="22"/>
          <w:szCs w:val="22"/>
          <w:lang w:eastAsia="zh-CN"/>
        </w:rPr>
        <w:t>, but perform poorly under the other</w:t>
      </w:r>
      <w:r w:rsidR="0013407D">
        <w:rPr>
          <w:rFonts w:eastAsiaTheme="minorEastAsia"/>
          <w:bCs/>
          <w:sz w:val="22"/>
          <w:szCs w:val="22"/>
          <w:lang w:eastAsia="zh-CN"/>
        </w:rPr>
        <w:t xml:space="preserve"> for </w:t>
      </w:r>
      <w:proofErr w:type="spellStart"/>
      <w:r w:rsidR="0013407D">
        <w:rPr>
          <w:rFonts w:eastAsiaTheme="minorEastAsia"/>
          <w:bCs/>
          <w:sz w:val="22"/>
          <w:szCs w:val="22"/>
          <w:lang w:eastAsia="zh-CN"/>
        </w:rPr>
        <w:t>UMi</w:t>
      </w:r>
      <w:proofErr w:type="spellEnd"/>
      <w:r w:rsidR="0013407D">
        <w:rPr>
          <w:rFonts w:eastAsiaTheme="minorEastAsia"/>
          <w:bCs/>
          <w:sz w:val="22"/>
          <w:szCs w:val="22"/>
          <w:lang w:eastAsia="zh-CN"/>
        </w:rPr>
        <w:t xml:space="preserve"> channel</w:t>
      </w:r>
      <w:r w:rsidRPr="0077667C">
        <w:rPr>
          <w:rFonts w:eastAsiaTheme="minorEastAsia"/>
          <w:bCs/>
          <w:sz w:val="22"/>
          <w:szCs w:val="22"/>
          <w:lang w:eastAsia="zh-CN"/>
        </w:rPr>
        <w:t xml:space="preserve">. </w:t>
      </w:r>
    </w:p>
    <w:p w14:paraId="4D59FB57" w14:textId="098B42AF" w:rsidR="007F5A8A" w:rsidRDefault="007F5A8A" w:rsidP="0077667C">
      <w:pPr>
        <w:spacing w:after="100"/>
        <w:rPr>
          <w:rFonts w:eastAsiaTheme="minorEastAsia"/>
          <w:bCs/>
          <w:sz w:val="22"/>
          <w:szCs w:val="22"/>
          <w:lang w:eastAsia="zh-CN"/>
        </w:rPr>
      </w:pPr>
    </w:p>
    <w:p w14:paraId="1751294A" w14:textId="78B5DA35" w:rsidR="007F5A8A" w:rsidRDefault="00B20294" w:rsidP="0077667C">
      <w:pPr>
        <w:spacing w:after="100"/>
        <w:rPr>
          <w:rFonts w:eastAsiaTheme="minorEastAsia"/>
          <w:bCs/>
          <w:sz w:val="22"/>
          <w:szCs w:val="22"/>
          <w:lang w:eastAsia="zh-CN"/>
        </w:rPr>
      </w:pPr>
      <w:r>
        <w:rPr>
          <w:rFonts w:eastAsiaTheme="minorEastAsia"/>
          <w:bCs/>
          <w:sz w:val="22"/>
          <w:szCs w:val="22"/>
          <w:lang w:eastAsia="zh-CN"/>
        </w:rPr>
        <w:t xml:space="preserve">There are a few ways to combine the measurement data from </w:t>
      </w:r>
      <w:proofErr w:type="spellStart"/>
      <w:r>
        <w:rPr>
          <w:rFonts w:eastAsiaTheme="minorEastAsia"/>
          <w:bCs/>
          <w:sz w:val="22"/>
          <w:szCs w:val="22"/>
          <w:lang w:eastAsia="zh-CN"/>
        </w:rPr>
        <w:t>UMa</w:t>
      </w:r>
      <w:proofErr w:type="spellEnd"/>
      <w:r>
        <w:rPr>
          <w:rFonts w:eastAsiaTheme="minorEastAsia"/>
          <w:bCs/>
          <w:sz w:val="22"/>
          <w:szCs w:val="22"/>
          <w:lang w:eastAsia="zh-CN"/>
        </w:rPr>
        <w:t xml:space="preserve"> and </w:t>
      </w:r>
      <w:proofErr w:type="spellStart"/>
      <w:r>
        <w:rPr>
          <w:rFonts w:eastAsiaTheme="minorEastAsia"/>
          <w:bCs/>
          <w:sz w:val="22"/>
          <w:szCs w:val="22"/>
          <w:lang w:eastAsia="zh-CN"/>
        </w:rPr>
        <w:t>UMi</w:t>
      </w:r>
      <w:proofErr w:type="spellEnd"/>
      <w:r>
        <w:rPr>
          <w:rFonts w:eastAsiaTheme="minorEastAsia"/>
          <w:bCs/>
          <w:sz w:val="22"/>
          <w:szCs w:val="22"/>
          <w:lang w:eastAsia="zh-CN"/>
        </w:rPr>
        <w:t xml:space="preserve"> channels </w:t>
      </w:r>
      <w:r w:rsidR="00792BE8">
        <w:rPr>
          <w:rFonts w:eastAsiaTheme="minorEastAsia"/>
          <w:bCs/>
          <w:sz w:val="22"/>
          <w:szCs w:val="22"/>
          <w:lang w:eastAsia="zh-CN"/>
        </w:rPr>
        <w:t xml:space="preserve">and mainly </w:t>
      </w:r>
      <w:r w:rsidR="00EB4211">
        <w:rPr>
          <w:rFonts w:eastAsiaTheme="minorEastAsia"/>
          <w:bCs/>
          <w:sz w:val="22"/>
          <w:szCs w:val="22"/>
          <w:lang w:eastAsia="zh-CN"/>
        </w:rPr>
        <w:t xml:space="preserve">they </w:t>
      </w:r>
      <w:r w:rsidR="00792BE8">
        <w:rPr>
          <w:rFonts w:eastAsiaTheme="minorEastAsia"/>
          <w:bCs/>
          <w:sz w:val="22"/>
          <w:szCs w:val="22"/>
          <w:lang w:eastAsia="zh-CN"/>
        </w:rPr>
        <w:t>come into the t</w:t>
      </w:r>
      <w:r w:rsidR="00994A4B">
        <w:rPr>
          <w:rFonts w:eastAsiaTheme="minorEastAsia"/>
          <w:bCs/>
          <w:sz w:val="22"/>
          <w:szCs w:val="22"/>
          <w:lang w:eastAsia="zh-CN"/>
        </w:rPr>
        <w:t>hree</w:t>
      </w:r>
      <w:r w:rsidR="00792BE8">
        <w:rPr>
          <w:rFonts w:eastAsiaTheme="minorEastAsia"/>
          <w:bCs/>
          <w:sz w:val="22"/>
          <w:szCs w:val="22"/>
          <w:lang w:eastAsia="zh-CN"/>
        </w:rPr>
        <w:t xml:space="preserve"> categories </w:t>
      </w:r>
      <w:r>
        <w:rPr>
          <w:rFonts w:eastAsiaTheme="minorEastAsia"/>
          <w:bCs/>
          <w:sz w:val="22"/>
          <w:szCs w:val="22"/>
          <w:lang w:eastAsia="zh-CN"/>
        </w:rPr>
        <w:t>listed below.</w:t>
      </w:r>
    </w:p>
    <w:p w14:paraId="7478000A" w14:textId="64A593C7" w:rsidR="00B20294" w:rsidRPr="00B20294" w:rsidRDefault="00B20294" w:rsidP="00B20294">
      <w:pPr>
        <w:spacing w:after="100"/>
        <w:ind w:left="360"/>
        <w:rPr>
          <w:rFonts w:eastAsiaTheme="minorEastAsia"/>
          <w:bCs/>
          <w:sz w:val="22"/>
          <w:szCs w:val="22"/>
          <w:lang w:eastAsia="zh-CN"/>
        </w:rPr>
      </w:pPr>
      <w:r>
        <w:rPr>
          <w:rFonts w:eastAsiaTheme="minorEastAsia"/>
          <w:bCs/>
          <w:sz w:val="22"/>
          <w:szCs w:val="22"/>
          <w:lang w:eastAsia="zh-CN"/>
        </w:rPr>
        <w:t xml:space="preserve">Option 1: </w:t>
      </w:r>
      <w:r w:rsidRPr="00B20294">
        <w:rPr>
          <w:rFonts w:eastAsiaTheme="minorEastAsia"/>
          <w:bCs/>
          <w:sz w:val="22"/>
          <w:szCs w:val="22"/>
          <w:lang w:eastAsia="zh-CN"/>
        </w:rPr>
        <w:t xml:space="preserve">Put measurement data from </w:t>
      </w:r>
      <w:proofErr w:type="spellStart"/>
      <w:r w:rsidRPr="00B20294">
        <w:rPr>
          <w:rFonts w:eastAsiaTheme="minorEastAsia"/>
          <w:bCs/>
          <w:sz w:val="22"/>
          <w:szCs w:val="22"/>
          <w:lang w:eastAsia="zh-CN"/>
        </w:rPr>
        <w:t>UMa</w:t>
      </w:r>
      <w:proofErr w:type="spellEnd"/>
      <w:r w:rsidRPr="00B20294">
        <w:rPr>
          <w:rFonts w:eastAsiaTheme="minorEastAsia"/>
          <w:bCs/>
          <w:sz w:val="22"/>
          <w:szCs w:val="22"/>
          <w:lang w:eastAsia="zh-CN"/>
        </w:rPr>
        <w:t xml:space="preserve"> and </w:t>
      </w:r>
      <w:proofErr w:type="spellStart"/>
      <w:r w:rsidRPr="00B20294">
        <w:rPr>
          <w:rFonts w:eastAsiaTheme="minorEastAsia"/>
          <w:bCs/>
          <w:sz w:val="22"/>
          <w:szCs w:val="22"/>
          <w:lang w:eastAsia="zh-CN"/>
        </w:rPr>
        <w:t>UMi</w:t>
      </w:r>
      <w:proofErr w:type="spellEnd"/>
      <w:r w:rsidRPr="00B20294">
        <w:rPr>
          <w:rFonts w:eastAsiaTheme="minorEastAsia"/>
          <w:bCs/>
          <w:sz w:val="22"/>
          <w:szCs w:val="22"/>
          <w:lang w:eastAsia="zh-CN"/>
        </w:rPr>
        <w:t xml:space="preserve"> channels into a single data pool.</w:t>
      </w:r>
    </w:p>
    <w:p w14:paraId="3BAE75DF" w14:textId="6E3D6489" w:rsidR="00B20294" w:rsidRDefault="00B20294" w:rsidP="00B20294">
      <w:pPr>
        <w:spacing w:after="100"/>
        <w:ind w:left="360"/>
        <w:rPr>
          <w:rFonts w:eastAsiaTheme="minorEastAsia"/>
          <w:bCs/>
          <w:sz w:val="22"/>
          <w:szCs w:val="22"/>
          <w:lang w:eastAsia="zh-CN"/>
        </w:rPr>
      </w:pPr>
      <w:r>
        <w:rPr>
          <w:rFonts w:eastAsiaTheme="minorEastAsia"/>
          <w:bCs/>
          <w:sz w:val="22"/>
          <w:szCs w:val="22"/>
          <w:lang w:eastAsia="zh-CN"/>
        </w:rPr>
        <w:t xml:space="preserve">Option 2: </w:t>
      </w:r>
      <w:r w:rsidRPr="00B20294">
        <w:rPr>
          <w:rFonts w:eastAsiaTheme="minorEastAsia"/>
          <w:bCs/>
          <w:sz w:val="22"/>
          <w:szCs w:val="22"/>
          <w:lang w:eastAsia="zh-CN"/>
        </w:rPr>
        <w:t xml:space="preserve">Calculate metrics for </w:t>
      </w:r>
      <w:proofErr w:type="spellStart"/>
      <w:r w:rsidRPr="00B20294">
        <w:rPr>
          <w:rFonts w:eastAsiaTheme="minorEastAsia"/>
          <w:bCs/>
          <w:sz w:val="22"/>
          <w:szCs w:val="22"/>
          <w:lang w:eastAsia="zh-CN"/>
        </w:rPr>
        <w:t>UMa</w:t>
      </w:r>
      <w:proofErr w:type="spellEnd"/>
      <w:r w:rsidRPr="00B20294">
        <w:rPr>
          <w:rFonts w:eastAsiaTheme="minorEastAsia"/>
          <w:bCs/>
          <w:sz w:val="22"/>
          <w:szCs w:val="22"/>
          <w:lang w:eastAsia="zh-CN"/>
        </w:rPr>
        <w:t xml:space="preserve"> and </w:t>
      </w:r>
      <w:proofErr w:type="spellStart"/>
      <w:r w:rsidRPr="00B20294">
        <w:rPr>
          <w:rFonts w:eastAsiaTheme="minorEastAsia"/>
          <w:bCs/>
          <w:sz w:val="22"/>
          <w:szCs w:val="22"/>
          <w:lang w:eastAsia="zh-CN"/>
        </w:rPr>
        <w:t>UMi</w:t>
      </w:r>
      <w:proofErr w:type="spellEnd"/>
      <w:r w:rsidRPr="00B20294">
        <w:rPr>
          <w:rFonts w:eastAsiaTheme="minorEastAsia"/>
          <w:bCs/>
          <w:sz w:val="22"/>
          <w:szCs w:val="22"/>
          <w:lang w:eastAsia="zh-CN"/>
        </w:rPr>
        <w:t xml:space="preserve"> separately</w:t>
      </w:r>
      <w:r w:rsidR="00F07F0E">
        <w:rPr>
          <w:rFonts w:eastAsiaTheme="minorEastAsia"/>
          <w:bCs/>
          <w:sz w:val="22"/>
          <w:szCs w:val="22"/>
          <w:lang w:eastAsia="zh-CN"/>
        </w:rPr>
        <w:t xml:space="preserve"> for a given percentile on throughput CDF</w:t>
      </w:r>
      <w:r w:rsidRPr="00B20294">
        <w:rPr>
          <w:rFonts w:eastAsiaTheme="minorEastAsia"/>
          <w:bCs/>
          <w:sz w:val="22"/>
          <w:szCs w:val="22"/>
          <w:lang w:eastAsia="zh-CN"/>
        </w:rPr>
        <w:t>, then combine the two metrics.</w:t>
      </w:r>
    </w:p>
    <w:p w14:paraId="4446CCC3" w14:textId="77F415E3" w:rsidR="00D76843" w:rsidRPr="00B20294" w:rsidRDefault="00D76843" w:rsidP="00B20294">
      <w:pPr>
        <w:spacing w:after="100"/>
        <w:ind w:left="360"/>
        <w:rPr>
          <w:rFonts w:eastAsiaTheme="minorEastAsia"/>
          <w:bCs/>
          <w:sz w:val="22"/>
          <w:szCs w:val="22"/>
          <w:lang w:eastAsia="zh-CN"/>
        </w:rPr>
      </w:pPr>
      <w:r>
        <w:rPr>
          <w:rFonts w:eastAsiaTheme="minorEastAsia"/>
          <w:bCs/>
          <w:sz w:val="22"/>
          <w:szCs w:val="22"/>
          <w:lang w:eastAsia="zh-CN"/>
        </w:rPr>
        <w:t>Option 3: put measure</w:t>
      </w:r>
      <w:r w:rsidR="00F46C4E">
        <w:rPr>
          <w:rFonts w:eastAsiaTheme="minorEastAsia"/>
          <w:bCs/>
          <w:sz w:val="22"/>
          <w:szCs w:val="22"/>
          <w:lang w:eastAsia="zh-CN"/>
        </w:rPr>
        <w:t>d throughput</w:t>
      </w:r>
      <w:r>
        <w:rPr>
          <w:rFonts w:eastAsiaTheme="minorEastAsia"/>
          <w:bCs/>
          <w:sz w:val="22"/>
          <w:szCs w:val="22"/>
          <w:lang w:eastAsia="zh-CN"/>
        </w:rPr>
        <w:t xml:space="preserve"> against</w:t>
      </w:r>
      <w:r w:rsidR="009766AF">
        <w:rPr>
          <w:rFonts w:eastAsiaTheme="minorEastAsia"/>
          <w:bCs/>
          <w:sz w:val="22"/>
          <w:szCs w:val="22"/>
          <w:lang w:eastAsia="zh-CN"/>
        </w:rPr>
        <w:t xml:space="preserve"> reported </w:t>
      </w:r>
      <w:r w:rsidR="004F6FFE">
        <w:rPr>
          <w:rFonts w:eastAsiaTheme="minorEastAsia"/>
          <w:bCs/>
          <w:sz w:val="22"/>
          <w:szCs w:val="22"/>
          <w:lang w:eastAsia="zh-CN"/>
        </w:rPr>
        <w:t xml:space="preserve">15 </w:t>
      </w:r>
      <w:r w:rsidR="009766AF">
        <w:rPr>
          <w:rFonts w:eastAsiaTheme="minorEastAsia"/>
          <w:bCs/>
          <w:sz w:val="22"/>
          <w:szCs w:val="22"/>
          <w:lang w:eastAsia="zh-CN"/>
        </w:rPr>
        <w:t>CQI values</w:t>
      </w:r>
      <w:r w:rsidR="00FD5E46">
        <w:rPr>
          <w:rFonts w:eastAsiaTheme="minorEastAsia"/>
          <w:bCs/>
          <w:sz w:val="22"/>
          <w:szCs w:val="22"/>
          <w:lang w:eastAsia="zh-CN"/>
        </w:rPr>
        <w:t xml:space="preserve">, with </w:t>
      </w:r>
      <w:r w:rsidR="00FD5E46">
        <w:rPr>
          <w:rFonts w:eastAsiaTheme="minorEastAsia"/>
          <w:bCs/>
          <w:sz w:val="22"/>
          <w:szCs w:val="22"/>
          <w:lang w:eastAsia="zh-CN"/>
        </w:rPr>
        <w:t xml:space="preserve">pass and fail criterion </w:t>
      </w:r>
      <w:r w:rsidR="00FD5E46">
        <w:rPr>
          <w:rFonts w:eastAsiaTheme="minorEastAsia"/>
          <w:bCs/>
          <w:sz w:val="22"/>
          <w:szCs w:val="22"/>
          <w:lang w:eastAsia="zh-CN"/>
        </w:rPr>
        <w:t xml:space="preserve">as </w:t>
      </w:r>
      <w:r w:rsidR="005D0363">
        <w:rPr>
          <w:rFonts w:eastAsiaTheme="minorEastAsia"/>
          <w:bCs/>
          <w:sz w:val="22"/>
          <w:szCs w:val="22"/>
          <w:lang w:eastAsia="zh-CN"/>
        </w:rPr>
        <w:t>[3] allowed failure</w:t>
      </w:r>
      <w:r w:rsidR="006625A9">
        <w:rPr>
          <w:rFonts w:eastAsiaTheme="minorEastAsia"/>
          <w:bCs/>
          <w:sz w:val="22"/>
          <w:szCs w:val="22"/>
          <w:lang w:eastAsia="zh-CN"/>
        </w:rPr>
        <w:t>s</w:t>
      </w:r>
      <w:r w:rsidR="005D0363">
        <w:rPr>
          <w:rFonts w:eastAsiaTheme="minorEastAsia"/>
          <w:bCs/>
          <w:sz w:val="22"/>
          <w:szCs w:val="22"/>
          <w:lang w:eastAsia="zh-CN"/>
        </w:rPr>
        <w:t xml:space="preserve"> to meet</w:t>
      </w:r>
      <w:r w:rsidR="00FD5E46">
        <w:rPr>
          <w:rFonts w:eastAsiaTheme="minorEastAsia"/>
          <w:bCs/>
          <w:sz w:val="22"/>
          <w:szCs w:val="22"/>
          <w:lang w:eastAsia="zh-CN"/>
        </w:rPr>
        <w:t xml:space="preserve"> expected throughput</w:t>
      </w:r>
      <w:r w:rsidR="00FD5E46">
        <w:rPr>
          <w:rFonts w:eastAsiaTheme="minorEastAsia"/>
          <w:bCs/>
          <w:sz w:val="22"/>
          <w:szCs w:val="22"/>
          <w:lang w:eastAsia="zh-CN"/>
        </w:rPr>
        <w:t>s</w:t>
      </w:r>
      <w:r w:rsidR="004F6FFE">
        <w:rPr>
          <w:rFonts w:eastAsiaTheme="minorEastAsia"/>
          <w:bCs/>
          <w:sz w:val="22"/>
          <w:szCs w:val="22"/>
          <w:lang w:eastAsia="zh-CN"/>
        </w:rPr>
        <w:t xml:space="preserve"> and non-reported</w:t>
      </w:r>
      <w:r w:rsidR="004F6FFE">
        <w:rPr>
          <w:rFonts w:eastAsiaTheme="minorEastAsia"/>
          <w:bCs/>
          <w:sz w:val="22"/>
          <w:szCs w:val="22"/>
          <w:lang w:eastAsia="zh-CN"/>
        </w:rPr>
        <w:t xml:space="preserve"> CQI excluded</w:t>
      </w:r>
      <w:r w:rsidR="004F6FFE">
        <w:rPr>
          <w:rFonts w:eastAsiaTheme="minorEastAsia"/>
          <w:bCs/>
          <w:sz w:val="22"/>
          <w:szCs w:val="22"/>
          <w:lang w:eastAsia="zh-CN"/>
        </w:rPr>
        <w:t xml:space="preserve"> from the 15 CQI values</w:t>
      </w:r>
      <w:r w:rsidR="00F46C4E">
        <w:rPr>
          <w:rFonts w:eastAsiaTheme="minorEastAsia"/>
          <w:bCs/>
          <w:sz w:val="22"/>
          <w:szCs w:val="22"/>
          <w:lang w:eastAsia="zh-CN"/>
        </w:rPr>
        <w:t>.</w:t>
      </w:r>
    </w:p>
    <w:p w14:paraId="206D46DE" w14:textId="77777777" w:rsidR="00B20294" w:rsidRDefault="00B20294" w:rsidP="0077667C">
      <w:pPr>
        <w:spacing w:after="100"/>
        <w:rPr>
          <w:rFonts w:eastAsiaTheme="minorEastAsia"/>
          <w:bCs/>
          <w:sz w:val="22"/>
          <w:szCs w:val="22"/>
          <w:lang w:eastAsia="zh-CN"/>
        </w:rPr>
      </w:pPr>
    </w:p>
    <w:p w14:paraId="7CB962EC" w14:textId="2CA5CED8" w:rsidR="0077667C" w:rsidRDefault="00B20294" w:rsidP="0077667C">
      <w:pPr>
        <w:spacing w:after="100"/>
        <w:rPr>
          <w:rFonts w:eastAsiaTheme="minorEastAsia"/>
          <w:bCs/>
          <w:sz w:val="22"/>
          <w:szCs w:val="22"/>
          <w:lang w:eastAsia="zh-CN"/>
        </w:rPr>
      </w:pPr>
      <w:r>
        <w:rPr>
          <w:rFonts w:eastAsiaTheme="minorEastAsia"/>
          <w:bCs/>
          <w:sz w:val="22"/>
          <w:szCs w:val="22"/>
          <w:lang w:eastAsia="zh-CN"/>
        </w:rPr>
        <w:t>Under option 1, t</w:t>
      </w:r>
      <w:r w:rsidR="0077667C" w:rsidRPr="0077667C">
        <w:rPr>
          <w:rFonts w:eastAsiaTheme="minorEastAsia"/>
          <w:bCs/>
          <w:sz w:val="22"/>
          <w:szCs w:val="22"/>
          <w:lang w:eastAsia="zh-CN"/>
        </w:rPr>
        <w:t xml:space="preserve">he associated data processing is straightforward. The remaining detail could be the </w:t>
      </w:r>
      <w:r>
        <w:rPr>
          <w:rFonts w:eastAsiaTheme="minorEastAsia"/>
          <w:bCs/>
          <w:sz w:val="22"/>
          <w:szCs w:val="22"/>
          <w:lang w:eastAsia="zh-CN"/>
        </w:rPr>
        <w:t>resolution</w:t>
      </w:r>
      <w:r w:rsidR="0077667C" w:rsidRPr="0077667C">
        <w:rPr>
          <w:rFonts w:eastAsiaTheme="minorEastAsia"/>
          <w:bCs/>
          <w:sz w:val="22"/>
          <w:szCs w:val="22"/>
          <w:lang w:eastAsia="zh-CN"/>
        </w:rPr>
        <w:t xml:space="preserve"> to create CDF curves</w:t>
      </w:r>
      <w:r w:rsidR="00BD4D38">
        <w:rPr>
          <w:rFonts w:eastAsiaTheme="minorEastAsia"/>
          <w:bCs/>
          <w:sz w:val="22"/>
          <w:szCs w:val="22"/>
          <w:lang w:eastAsia="zh-CN"/>
        </w:rPr>
        <w:t xml:space="preserve"> and the performance threshold.</w:t>
      </w:r>
      <w:r w:rsidR="00632734">
        <w:rPr>
          <w:rFonts w:eastAsiaTheme="minorEastAsia"/>
          <w:bCs/>
          <w:sz w:val="22"/>
          <w:szCs w:val="22"/>
          <w:lang w:eastAsia="zh-CN"/>
        </w:rPr>
        <w:t xml:space="preserve"> </w:t>
      </w:r>
    </w:p>
    <w:p w14:paraId="738F5357" w14:textId="77777777" w:rsidR="00B84E38" w:rsidRDefault="00B84E38" w:rsidP="0077667C">
      <w:pPr>
        <w:spacing w:after="100"/>
        <w:rPr>
          <w:rFonts w:eastAsiaTheme="minorEastAsia"/>
          <w:bCs/>
          <w:sz w:val="22"/>
          <w:szCs w:val="22"/>
          <w:lang w:eastAsia="zh-CN"/>
        </w:rPr>
      </w:pPr>
    </w:p>
    <w:p w14:paraId="74DB8D90" w14:textId="41789FFF" w:rsidR="00BD4D38" w:rsidRDefault="00BD4D38" w:rsidP="0077667C">
      <w:pPr>
        <w:spacing w:after="100"/>
        <w:rPr>
          <w:rFonts w:eastAsiaTheme="minorEastAsia"/>
          <w:bCs/>
          <w:sz w:val="22"/>
          <w:szCs w:val="22"/>
          <w:lang w:eastAsia="zh-CN"/>
        </w:rPr>
      </w:pPr>
      <w:r>
        <w:rPr>
          <w:rFonts w:eastAsiaTheme="minorEastAsia"/>
          <w:bCs/>
          <w:sz w:val="22"/>
          <w:szCs w:val="22"/>
          <w:lang w:eastAsia="zh-CN"/>
        </w:rPr>
        <w:t>Under option 2</w:t>
      </w:r>
      <w:r w:rsidR="00F46C4E">
        <w:rPr>
          <w:rFonts w:eastAsiaTheme="minorEastAsia"/>
          <w:bCs/>
          <w:sz w:val="22"/>
          <w:szCs w:val="22"/>
          <w:lang w:eastAsia="zh-CN"/>
        </w:rPr>
        <w:t>,</w:t>
      </w:r>
      <w:r>
        <w:rPr>
          <w:rFonts w:eastAsiaTheme="minorEastAsia"/>
          <w:bCs/>
          <w:sz w:val="22"/>
          <w:szCs w:val="22"/>
          <w:lang w:eastAsia="zh-CN"/>
        </w:rPr>
        <w:t xml:space="preserve"> the performance metrics for </w:t>
      </w:r>
      <w:proofErr w:type="spellStart"/>
      <w:r>
        <w:rPr>
          <w:rFonts w:eastAsiaTheme="minorEastAsia"/>
          <w:bCs/>
          <w:sz w:val="22"/>
          <w:szCs w:val="22"/>
          <w:lang w:eastAsia="zh-CN"/>
        </w:rPr>
        <w:t>UMa</w:t>
      </w:r>
      <w:proofErr w:type="spellEnd"/>
      <w:r>
        <w:rPr>
          <w:rFonts w:eastAsiaTheme="minorEastAsia"/>
          <w:bCs/>
          <w:sz w:val="22"/>
          <w:szCs w:val="22"/>
          <w:lang w:eastAsia="zh-CN"/>
        </w:rPr>
        <w:t xml:space="preserve"> and </w:t>
      </w:r>
      <w:proofErr w:type="spellStart"/>
      <w:r>
        <w:rPr>
          <w:rFonts w:eastAsiaTheme="minorEastAsia"/>
          <w:bCs/>
          <w:sz w:val="22"/>
          <w:szCs w:val="22"/>
          <w:lang w:eastAsia="zh-CN"/>
        </w:rPr>
        <w:t>UMi</w:t>
      </w:r>
      <w:proofErr w:type="spellEnd"/>
      <w:r>
        <w:rPr>
          <w:rFonts w:eastAsiaTheme="minorEastAsia"/>
          <w:bCs/>
          <w:sz w:val="22"/>
          <w:szCs w:val="22"/>
          <w:lang w:eastAsia="zh-CN"/>
        </w:rPr>
        <w:t xml:space="preserve"> channels can be calculated separately </w:t>
      </w:r>
      <w:r w:rsidR="00BF687B">
        <w:rPr>
          <w:rFonts w:eastAsiaTheme="minorEastAsia"/>
          <w:bCs/>
          <w:sz w:val="22"/>
          <w:szCs w:val="22"/>
          <w:lang w:eastAsia="zh-CN"/>
        </w:rPr>
        <w:t xml:space="preserve">for a given percentile on CDF </w:t>
      </w:r>
      <w:r>
        <w:rPr>
          <w:rFonts w:eastAsiaTheme="minorEastAsia"/>
          <w:bCs/>
          <w:sz w:val="22"/>
          <w:szCs w:val="22"/>
          <w:lang w:eastAsia="zh-CN"/>
        </w:rPr>
        <w:t>and combined as follows.</w:t>
      </w:r>
      <w:r w:rsidR="00E83332">
        <w:rPr>
          <w:rFonts w:eastAsiaTheme="minorEastAsia"/>
          <w:bCs/>
          <w:sz w:val="22"/>
          <w:szCs w:val="22"/>
          <w:lang w:eastAsia="zh-CN"/>
        </w:rPr>
        <w:t xml:space="preserve"> </w:t>
      </w:r>
      <w:r w:rsidR="00BF687B">
        <w:rPr>
          <w:rFonts w:eastAsiaTheme="minorEastAsia"/>
          <w:bCs/>
          <w:sz w:val="22"/>
          <w:szCs w:val="22"/>
          <w:lang w:eastAsia="zh-CN"/>
        </w:rPr>
        <w:t>This can be done on a per segment basis or on the sum of all segment</w:t>
      </w:r>
      <w:r w:rsidR="00176CDC">
        <w:rPr>
          <w:rFonts w:eastAsiaTheme="minorEastAsia"/>
          <w:bCs/>
          <w:sz w:val="22"/>
          <w:szCs w:val="22"/>
          <w:lang w:val="en-US" w:eastAsia="zh-CN"/>
        </w:rPr>
        <w:t>s</w:t>
      </w:r>
      <w:r w:rsidR="00BF687B">
        <w:rPr>
          <w:rFonts w:eastAsiaTheme="minorEastAsia"/>
          <w:bCs/>
          <w:sz w:val="22"/>
          <w:szCs w:val="22"/>
          <w:lang w:eastAsia="zh-CN"/>
        </w:rPr>
        <w:t xml:space="preserve"> for a given percentile</w:t>
      </w:r>
      <w:r w:rsidR="00F07F0E">
        <w:rPr>
          <w:rFonts w:eastAsiaTheme="minorEastAsia"/>
          <w:bCs/>
          <w:sz w:val="22"/>
          <w:szCs w:val="22"/>
          <w:lang w:eastAsia="zh-CN"/>
        </w:rPr>
        <w:t xml:space="preserve"> on throughput CDF</w:t>
      </w:r>
      <w:r w:rsidR="00BF687B">
        <w:rPr>
          <w:rFonts w:eastAsiaTheme="minorEastAsia"/>
          <w:bCs/>
          <w:sz w:val="22"/>
          <w:szCs w:val="22"/>
          <w:lang w:eastAsia="zh-CN"/>
        </w:rPr>
        <w:t xml:space="preserve">. </w:t>
      </w:r>
      <w:r w:rsidR="00E83332">
        <w:rPr>
          <w:rFonts w:eastAsiaTheme="minorEastAsia"/>
          <w:bCs/>
          <w:sz w:val="22"/>
          <w:szCs w:val="22"/>
          <w:lang w:eastAsia="zh-CN"/>
        </w:rPr>
        <w:t xml:space="preserve">In this case, the performance metrics for </w:t>
      </w:r>
      <w:proofErr w:type="spellStart"/>
      <w:r w:rsidR="00E83332">
        <w:rPr>
          <w:rFonts w:eastAsiaTheme="minorEastAsia"/>
          <w:bCs/>
          <w:sz w:val="22"/>
          <w:szCs w:val="22"/>
          <w:lang w:eastAsia="zh-CN"/>
        </w:rPr>
        <w:t>UMa</w:t>
      </w:r>
      <w:proofErr w:type="spellEnd"/>
      <w:r w:rsidR="00E83332">
        <w:rPr>
          <w:rFonts w:eastAsiaTheme="minorEastAsia"/>
          <w:bCs/>
          <w:sz w:val="22"/>
          <w:szCs w:val="22"/>
          <w:lang w:eastAsia="zh-CN"/>
        </w:rPr>
        <w:t xml:space="preserve"> and </w:t>
      </w:r>
      <w:proofErr w:type="spellStart"/>
      <w:r w:rsidR="00E83332">
        <w:rPr>
          <w:rFonts w:eastAsiaTheme="minorEastAsia"/>
          <w:bCs/>
          <w:sz w:val="22"/>
          <w:szCs w:val="22"/>
          <w:lang w:eastAsia="zh-CN"/>
        </w:rPr>
        <w:t>UMi</w:t>
      </w:r>
      <w:proofErr w:type="spellEnd"/>
      <w:r w:rsidR="00E83332">
        <w:rPr>
          <w:rFonts w:eastAsiaTheme="minorEastAsia"/>
          <w:bCs/>
          <w:sz w:val="22"/>
          <w:szCs w:val="22"/>
          <w:lang w:eastAsia="zh-CN"/>
        </w:rPr>
        <w:t xml:space="preserve"> channels are available internally and can be made available if necessary. However, the final pass and fail metric is a combined one.</w:t>
      </w:r>
    </w:p>
    <w:p w14:paraId="22B1EB39" w14:textId="1E99B097" w:rsidR="00F46C4E" w:rsidRDefault="00F46C4E" w:rsidP="0077667C">
      <w:pPr>
        <w:spacing w:after="100"/>
        <w:rPr>
          <w:rFonts w:eastAsiaTheme="minorEastAsia"/>
          <w:bCs/>
          <w:sz w:val="22"/>
          <w:szCs w:val="22"/>
          <w:lang w:eastAsia="zh-CN"/>
        </w:rPr>
      </w:pPr>
    </w:p>
    <w:p w14:paraId="5F4997C4" w14:textId="6B108628" w:rsidR="00FD5E46" w:rsidRDefault="00F46C4E" w:rsidP="0077667C">
      <w:pPr>
        <w:spacing w:after="100"/>
        <w:rPr>
          <w:rFonts w:eastAsiaTheme="minorEastAsia"/>
          <w:bCs/>
          <w:sz w:val="22"/>
          <w:szCs w:val="22"/>
          <w:lang w:eastAsia="zh-CN"/>
        </w:rPr>
      </w:pPr>
      <w:r>
        <w:rPr>
          <w:rFonts w:eastAsiaTheme="minorEastAsia"/>
          <w:bCs/>
          <w:sz w:val="22"/>
          <w:szCs w:val="22"/>
          <w:lang w:eastAsia="zh-CN"/>
        </w:rPr>
        <w:t>Under option 3, the 15 CQI values correspond a range of SNR and can be used to represent various percentile values in UE throughput CDF. CQI is common for all UE and would avoid differences in a specific percentile value in throughput CDF for different devices. For example, value at x%-</w:t>
      </w:r>
      <w:proofErr w:type="spellStart"/>
      <w:r>
        <w:rPr>
          <w:rFonts w:eastAsiaTheme="minorEastAsia"/>
          <w:bCs/>
          <w:sz w:val="22"/>
          <w:szCs w:val="22"/>
          <w:lang w:eastAsia="zh-CN"/>
        </w:rPr>
        <w:t>ile</w:t>
      </w:r>
      <w:proofErr w:type="spellEnd"/>
      <w:r>
        <w:rPr>
          <w:rFonts w:eastAsiaTheme="minorEastAsia"/>
          <w:bCs/>
          <w:sz w:val="22"/>
          <w:szCs w:val="22"/>
          <w:lang w:eastAsia="zh-CN"/>
        </w:rPr>
        <w:t xml:space="preserve"> throughput</w:t>
      </w:r>
      <w:r w:rsidR="00FA3B99">
        <w:rPr>
          <w:rFonts w:eastAsiaTheme="minorEastAsia"/>
          <w:bCs/>
          <w:sz w:val="22"/>
          <w:szCs w:val="22"/>
          <w:lang w:eastAsia="zh-CN"/>
        </w:rPr>
        <w:t xml:space="preserve"> </w:t>
      </w:r>
      <w:r w:rsidR="00FA3B99">
        <w:rPr>
          <w:rFonts w:eastAsiaTheme="minorEastAsia"/>
          <w:bCs/>
          <w:sz w:val="22"/>
          <w:szCs w:val="22"/>
          <w:lang w:eastAsia="zh-CN"/>
        </w:rPr>
        <w:lastRenderedPageBreak/>
        <w:t xml:space="preserve">CDF for one device would not be the same </w:t>
      </w:r>
      <w:r w:rsidR="00994A4B">
        <w:rPr>
          <w:rFonts w:eastAsiaTheme="minorEastAsia"/>
          <w:bCs/>
          <w:sz w:val="22"/>
          <w:szCs w:val="22"/>
          <w:lang w:eastAsia="zh-CN"/>
        </w:rPr>
        <w:t>for</w:t>
      </w:r>
      <w:bookmarkStart w:id="1" w:name="_GoBack"/>
      <w:bookmarkEnd w:id="1"/>
      <w:r w:rsidR="00FA3B99">
        <w:rPr>
          <w:rFonts w:eastAsiaTheme="minorEastAsia"/>
          <w:bCs/>
          <w:sz w:val="22"/>
          <w:szCs w:val="22"/>
          <w:lang w:eastAsia="zh-CN"/>
        </w:rPr>
        <w:t xml:space="preserve"> another device. However, for the same CQI value (or effectively SNR value), devices can be compared directly. How SNR maps to CQI is up to UE implementation. Devices reporting CQI conservatively may be sent a smaller transport block, but could benefit from fewer HARQ retransmission. While devices reporting CQI aggressively may be sent a larger transport block, but could suffer from additional HARQ retransmissions. The same applies to rank reporting.</w:t>
      </w:r>
      <w:r w:rsidR="00382523">
        <w:rPr>
          <w:rFonts w:eastAsiaTheme="minorEastAsia"/>
          <w:bCs/>
          <w:sz w:val="22"/>
          <w:szCs w:val="22"/>
          <w:lang w:eastAsia="zh-CN"/>
        </w:rPr>
        <w:t xml:space="preserve"> </w:t>
      </w:r>
    </w:p>
    <w:p w14:paraId="09186441" w14:textId="35E7A34B" w:rsidR="00F46C4E" w:rsidRDefault="00382523" w:rsidP="0077667C">
      <w:pPr>
        <w:spacing w:after="100"/>
        <w:rPr>
          <w:rFonts w:eastAsiaTheme="minorEastAsia"/>
          <w:bCs/>
          <w:sz w:val="22"/>
          <w:szCs w:val="22"/>
          <w:lang w:eastAsia="zh-CN"/>
        </w:rPr>
      </w:pPr>
      <w:r>
        <w:rPr>
          <w:rFonts w:eastAsiaTheme="minorEastAsia"/>
          <w:bCs/>
          <w:sz w:val="22"/>
          <w:szCs w:val="22"/>
          <w:lang w:eastAsia="zh-CN"/>
        </w:rPr>
        <w:t xml:space="preserve">The </w:t>
      </w:r>
      <w:r w:rsidR="00FD5E46">
        <w:rPr>
          <w:rFonts w:eastAsiaTheme="minorEastAsia"/>
          <w:bCs/>
          <w:sz w:val="22"/>
          <w:szCs w:val="22"/>
          <w:lang w:eastAsia="zh-CN"/>
        </w:rPr>
        <w:t>performance</w:t>
      </w:r>
      <w:r>
        <w:rPr>
          <w:rFonts w:eastAsiaTheme="minorEastAsia"/>
          <w:bCs/>
          <w:sz w:val="22"/>
          <w:szCs w:val="22"/>
          <w:lang w:eastAsia="zh-CN"/>
        </w:rPr>
        <w:t xml:space="preserve"> metric could be </w:t>
      </w:r>
      <w:r w:rsidR="001819C3">
        <w:rPr>
          <w:rFonts w:eastAsiaTheme="minorEastAsia"/>
          <w:bCs/>
          <w:sz w:val="22"/>
          <w:szCs w:val="22"/>
          <w:lang w:eastAsia="zh-CN"/>
        </w:rPr>
        <w:t xml:space="preserve">15 expected throughput values </w:t>
      </w:r>
      <w:r w:rsidR="00FD5E46">
        <w:rPr>
          <w:rFonts w:eastAsiaTheme="minorEastAsia"/>
          <w:bCs/>
          <w:sz w:val="22"/>
          <w:szCs w:val="22"/>
          <w:lang w:eastAsia="zh-CN"/>
        </w:rPr>
        <w:t>on a per</w:t>
      </w:r>
      <w:r w:rsidR="001819C3">
        <w:rPr>
          <w:rFonts w:eastAsiaTheme="minorEastAsia"/>
          <w:bCs/>
          <w:sz w:val="22"/>
          <w:szCs w:val="22"/>
          <w:lang w:eastAsia="zh-CN"/>
        </w:rPr>
        <w:t xml:space="preserve"> CQI</w:t>
      </w:r>
      <w:r w:rsidR="00FD5E46">
        <w:rPr>
          <w:rFonts w:eastAsiaTheme="minorEastAsia"/>
          <w:bCs/>
          <w:sz w:val="22"/>
          <w:szCs w:val="22"/>
          <w:lang w:eastAsia="zh-CN"/>
        </w:rPr>
        <w:t xml:space="preserve"> basis</w:t>
      </w:r>
      <w:r w:rsidR="001819C3">
        <w:rPr>
          <w:rFonts w:eastAsiaTheme="minorEastAsia"/>
          <w:bCs/>
          <w:sz w:val="22"/>
          <w:szCs w:val="22"/>
          <w:lang w:eastAsia="zh-CN"/>
        </w:rPr>
        <w:t xml:space="preserve">. Typically rank 2 is reported when CQI is better than 7 and should be taken into account when calculating expected throughput per CQI. </w:t>
      </w:r>
      <w:r w:rsidR="00FD5E46">
        <w:rPr>
          <w:rFonts w:eastAsiaTheme="minorEastAsia"/>
          <w:bCs/>
          <w:sz w:val="22"/>
          <w:szCs w:val="22"/>
          <w:lang w:eastAsia="zh-CN"/>
        </w:rPr>
        <w:t>The pass and fail criterion could be 12 out 15 CQI values should meet or exceed the expected throughput.</w:t>
      </w:r>
      <w:r w:rsidR="004F6FFE">
        <w:rPr>
          <w:rFonts w:eastAsiaTheme="minorEastAsia"/>
          <w:bCs/>
          <w:sz w:val="22"/>
          <w:szCs w:val="22"/>
          <w:lang w:eastAsia="zh-CN"/>
        </w:rPr>
        <w:t xml:space="preserve"> Obviously non reported CQI should be excluded.</w:t>
      </w:r>
    </w:p>
    <w:p w14:paraId="2087688B" w14:textId="77777777" w:rsidR="00BD4D38" w:rsidRPr="0077667C" w:rsidRDefault="00BD4D38" w:rsidP="0077667C">
      <w:pPr>
        <w:spacing w:after="100"/>
        <w:rPr>
          <w:rFonts w:eastAsiaTheme="minorEastAsia"/>
          <w:bCs/>
          <w:sz w:val="22"/>
          <w:szCs w:val="22"/>
          <w:lang w:eastAsia="zh-CN"/>
        </w:rPr>
      </w:pPr>
    </w:p>
    <w:p w14:paraId="10601A73" w14:textId="10126439" w:rsidR="00B20294" w:rsidRDefault="0077667C" w:rsidP="0077667C">
      <w:pPr>
        <w:spacing w:after="100"/>
        <w:rPr>
          <w:rFonts w:eastAsiaTheme="minorEastAsia"/>
          <w:bCs/>
          <w:sz w:val="22"/>
          <w:szCs w:val="22"/>
          <w:lang w:eastAsia="zh-CN"/>
        </w:rPr>
      </w:pPr>
      <w:r w:rsidRPr="0077667C">
        <w:rPr>
          <w:rFonts w:eastAsiaTheme="minorEastAsia"/>
          <w:b/>
          <w:bCs/>
          <w:sz w:val="22"/>
          <w:szCs w:val="22"/>
          <w:lang w:eastAsia="zh-CN"/>
        </w:rPr>
        <w:t>Proposal 2</w:t>
      </w:r>
      <w:r w:rsidRPr="0077667C">
        <w:rPr>
          <w:rFonts w:eastAsiaTheme="minorEastAsia"/>
          <w:bCs/>
          <w:sz w:val="22"/>
          <w:szCs w:val="22"/>
          <w:lang w:eastAsia="zh-CN"/>
        </w:rPr>
        <w:t xml:space="preserve">: </w:t>
      </w:r>
      <w:r w:rsidR="00B20294">
        <w:rPr>
          <w:rFonts w:eastAsiaTheme="minorEastAsia"/>
          <w:bCs/>
          <w:sz w:val="22"/>
          <w:szCs w:val="22"/>
          <w:lang w:eastAsia="zh-CN"/>
        </w:rPr>
        <w:t>down select one metric from the following options</w:t>
      </w:r>
    </w:p>
    <w:p w14:paraId="6F14F370" w14:textId="620FAC23" w:rsidR="0077667C" w:rsidRDefault="00B20294" w:rsidP="00B04AC3">
      <w:pPr>
        <w:spacing w:after="100"/>
        <w:ind w:left="284"/>
        <w:rPr>
          <w:rFonts w:eastAsiaTheme="minorEastAsia"/>
          <w:bCs/>
          <w:sz w:val="22"/>
          <w:szCs w:val="22"/>
          <w:lang w:eastAsia="zh-CN"/>
        </w:rPr>
      </w:pPr>
      <w:r>
        <w:rPr>
          <w:rFonts w:eastAsiaTheme="minorEastAsia"/>
          <w:bCs/>
          <w:sz w:val="22"/>
          <w:szCs w:val="22"/>
          <w:lang w:eastAsia="zh-CN"/>
        </w:rPr>
        <w:t xml:space="preserve">Option 1: </w:t>
      </w:r>
      <w:r w:rsidR="0077667C" w:rsidRPr="0077667C">
        <w:rPr>
          <w:rFonts w:eastAsiaTheme="minorEastAsia"/>
          <w:bCs/>
          <w:sz w:val="22"/>
          <w:szCs w:val="22"/>
          <w:lang w:eastAsia="zh-CN"/>
        </w:rPr>
        <w:t xml:space="preserve">use </w:t>
      </w:r>
      <w:r>
        <w:rPr>
          <w:rFonts w:eastAsiaTheme="minorEastAsia"/>
          <w:bCs/>
          <w:sz w:val="22"/>
          <w:szCs w:val="22"/>
          <w:lang w:eastAsia="zh-CN"/>
        </w:rPr>
        <w:t>a resolution</w:t>
      </w:r>
      <w:r w:rsidR="0077667C" w:rsidRPr="0077667C">
        <w:rPr>
          <w:rFonts w:eastAsiaTheme="minorEastAsia"/>
          <w:bCs/>
          <w:sz w:val="22"/>
          <w:szCs w:val="22"/>
          <w:lang w:eastAsia="zh-CN"/>
        </w:rPr>
        <w:t xml:space="preserve"> of </w:t>
      </w:r>
      <w:r>
        <w:rPr>
          <w:rFonts w:eastAsiaTheme="minorEastAsia"/>
          <w:bCs/>
          <w:sz w:val="22"/>
          <w:szCs w:val="22"/>
          <w:lang w:eastAsia="zh-CN"/>
        </w:rPr>
        <w:t>[</w:t>
      </w:r>
      <w:r w:rsidR="0077667C" w:rsidRPr="0077667C">
        <w:rPr>
          <w:rFonts w:eastAsiaTheme="minorEastAsia"/>
          <w:bCs/>
          <w:sz w:val="22"/>
          <w:szCs w:val="22"/>
          <w:lang w:eastAsia="zh-CN"/>
        </w:rPr>
        <w:t>0.</w:t>
      </w:r>
      <w:r>
        <w:rPr>
          <w:rFonts w:eastAsiaTheme="minorEastAsia"/>
          <w:bCs/>
          <w:sz w:val="22"/>
          <w:szCs w:val="22"/>
          <w:lang w:eastAsia="zh-CN"/>
        </w:rPr>
        <w:t>2]</w:t>
      </w:r>
      <w:r w:rsidR="0077667C" w:rsidRPr="0077667C">
        <w:rPr>
          <w:rFonts w:eastAsiaTheme="minorEastAsia"/>
          <w:bCs/>
          <w:sz w:val="22"/>
          <w:szCs w:val="22"/>
          <w:lang w:eastAsia="zh-CN"/>
        </w:rPr>
        <w:t xml:space="preserve"> dB to create CDF curves </w:t>
      </w:r>
      <w:r w:rsidR="00EB4211">
        <w:rPr>
          <w:rFonts w:eastAsiaTheme="minorEastAsia"/>
          <w:bCs/>
          <w:sz w:val="22"/>
          <w:szCs w:val="22"/>
          <w:lang w:eastAsia="zh-CN"/>
        </w:rPr>
        <w:t xml:space="preserve">for </w:t>
      </w:r>
      <w:r w:rsidR="0077667C" w:rsidRPr="0077667C">
        <w:rPr>
          <w:rFonts w:eastAsiaTheme="minorEastAsia"/>
          <w:bCs/>
          <w:sz w:val="22"/>
          <w:szCs w:val="22"/>
          <w:lang w:eastAsia="zh-CN"/>
        </w:rPr>
        <w:t xml:space="preserve">the combined data </w:t>
      </w:r>
      <w:r w:rsidR="00EB4211">
        <w:rPr>
          <w:rFonts w:eastAsiaTheme="minorEastAsia"/>
          <w:bCs/>
          <w:sz w:val="22"/>
          <w:szCs w:val="22"/>
          <w:lang w:eastAsia="zh-CN"/>
        </w:rPr>
        <w:t xml:space="preserve">pool </w:t>
      </w:r>
      <w:r w:rsidR="0077667C" w:rsidRPr="0077667C">
        <w:rPr>
          <w:rFonts w:eastAsiaTheme="minorEastAsia"/>
          <w:bCs/>
          <w:sz w:val="22"/>
          <w:szCs w:val="22"/>
          <w:lang w:eastAsia="zh-CN"/>
        </w:rPr>
        <w:t xml:space="preserve">from </w:t>
      </w:r>
      <w:proofErr w:type="spellStart"/>
      <w:r w:rsidR="0077667C" w:rsidRPr="0077667C">
        <w:rPr>
          <w:rFonts w:eastAsiaTheme="minorEastAsia"/>
          <w:bCs/>
          <w:sz w:val="22"/>
          <w:szCs w:val="22"/>
          <w:lang w:eastAsia="zh-CN"/>
        </w:rPr>
        <w:t>UMa</w:t>
      </w:r>
      <w:proofErr w:type="spellEnd"/>
      <w:r w:rsidR="0077667C" w:rsidRPr="0077667C">
        <w:rPr>
          <w:rFonts w:eastAsiaTheme="minorEastAsia"/>
          <w:bCs/>
          <w:sz w:val="22"/>
          <w:szCs w:val="22"/>
          <w:lang w:eastAsia="zh-CN"/>
        </w:rPr>
        <w:t xml:space="preserve"> and </w:t>
      </w:r>
      <w:proofErr w:type="spellStart"/>
      <w:r w:rsidR="0077667C" w:rsidRPr="0077667C">
        <w:rPr>
          <w:rFonts w:eastAsiaTheme="minorEastAsia"/>
          <w:bCs/>
          <w:sz w:val="22"/>
          <w:szCs w:val="22"/>
          <w:lang w:eastAsia="zh-CN"/>
        </w:rPr>
        <w:t>UMi</w:t>
      </w:r>
      <w:proofErr w:type="spellEnd"/>
      <w:r w:rsidR="0077667C" w:rsidRPr="0077667C">
        <w:rPr>
          <w:rFonts w:eastAsiaTheme="minorEastAsia"/>
          <w:bCs/>
          <w:sz w:val="22"/>
          <w:szCs w:val="22"/>
          <w:lang w:eastAsia="zh-CN"/>
        </w:rPr>
        <w:t xml:space="preserve"> channels</w:t>
      </w:r>
      <w:r w:rsidR="00BD4D38">
        <w:rPr>
          <w:rFonts w:eastAsiaTheme="minorEastAsia"/>
          <w:bCs/>
          <w:sz w:val="22"/>
          <w:szCs w:val="22"/>
          <w:lang w:eastAsia="zh-CN"/>
        </w:rPr>
        <w:t xml:space="preserve"> and use [</w:t>
      </w:r>
      <w:r w:rsidR="00632734">
        <w:rPr>
          <w:rFonts w:eastAsiaTheme="minorEastAsia"/>
          <w:bCs/>
          <w:sz w:val="22"/>
          <w:szCs w:val="22"/>
          <w:lang w:eastAsia="zh-CN"/>
        </w:rPr>
        <w:t>5</w:t>
      </w:r>
      <w:r w:rsidR="00BD4D38">
        <w:rPr>
          <w:rFonts w:eastAsiaTheme="minorEastAsia"/>
          <w:bCs/>
          <w:sz w:val="22"/>
          <w:szCs w:val="22"/>
          <w:lang w:eastAsia="zh-CN"/>
        </w:rPr>
        <w:t>0%-</w:t>
      </w:r>
      <w:proofErr w:type="spellStart"/>
      <w:r w:rsidR="00BD4D38">
        <w:rPr>
          <w:rFonts w:eastAsiaTheme="minorEastAsia"/>
          <w:bCs/>
          <w:sz w:val="22"/>
          <w:szCs w:val="22"/>
          <w:lang w:eastAsia="zh-CN"/>
        </w:rPr>
        <w:t>ile</w:t>
      </w:r>
      <w:proofErr w:type="spellEnd"/>
      <w:r w:rsidR="00BD4D38">
        <w:rPr>
          <w:rFonts w:eastAsiaTheme="minorEastAsia"/>
          <w:bCs/>
          <w:sz w:val="22"/>
          <w:szCs w:val="22"/>
          <w:lang w:eastAsia="zh-CN"/>
        </w:rPr>
        <w:t>] for performance threshold</w:t>
      </w:r>
      <w:r w:rsidR="0077667C" w:rsidRPr="0077667C">
        <w:rPr>
          <w:rFonts w:eastAsiaTheme="minorEastAsia"/>
          <w:bCs/>
          <w:sz w:val="22"/>
          <w:szCs w:val="22"/>
          <w:lang w:eastAsia="zh-CN"/>
        </w:rPr>
        <w:t>.</w:t>
      </w:r>
    </w:p>
    <w:p w14:paraId="689CD73A" w14:textId="79265543" w:rsidR="00B20294" w:rsidRDefault="00B20294" w:rsidP="00B04AC3">
      <w:pPr>
        <w:spacing w:after="100"/>
        <w:ind w:left="284"/>
        <w:rPr>
          <w:rFonts w:eastAsiaTheme="minorEastAsia"/>
          <w:bCs/>
          <w:sz w:val="22"/>
          <w:szCs w:val="22"/>
          <w:lang w:eastAsia="zh-CN"/>
        </w:rPr>
      </w:pPr>
      <w:r>
        <w:rPr>
          <w:rFonts w:eastAsiaTheme="minorEastAsia"/>
          <w:bCs/>
          <w:sz w:val="22"/>
          <w:szCs w:val="22"/>
          <w:lang w:eastAsia="zh-CN"/>
        </w:rPr>
        <w:t xml:space="preserve">Option 2: </w:t>
      </w:r>
      <w:r w:rsidR="00C5700C">
        <w:rPr>
          <w:rFonts w:eastAsiaTheme="minorEastAsia"/>
          <w:bCs/>
          <w:sz w:val="22"/>
          <w:szCs w:val="22"/>
          <w:lang w:eastAsia="zh-CN"/>
        </w:rPr>
        <w:t>c</w:t>
      </w:r>
      <w:r w:rsidR="00C5700C" w:rsidRPr="00B20294">
        <w:rPr>
          <w:rFonts w:eastAsiaTheme="minorEastAsia"/>
          <w:bCs/>
          <w:sz w:val="22"/>
          <w:szCs w:val="22"/>
          <w:lang w:eastAsia="zh-CN"/>
        </w:rPr>
        <w:t xml:space="preserve">alculate metrics for </w:t>
      </w:r>
      <w:proofErr w:type="spellStart"/>
      <w:r w:rsidR="00C5700C" w:rsidRPr="00B20294">
        <w:rPr>
          <w:rFonts w:eastAsiaTheme="minorEastAsia"/>
          <w:bCs/>
          <w:sz w:val="22"/>
          <w:szCs w:val="22"/>
          <w:lang w:eastAsia="zh-CN"/>
        </w:rPr>
        <w:t>UMa</w:t>
      </w:r>
      <w:proofErr w:type="spellEnd"/>
      <w:r w:rsidR="00C5700C" w:rsidRPr="00B20294">
        <w:rPr>
          <w:rFonts w:eastAsiaTheme="minorEastAsia"/>
          <w:bCs/>
          <w:sz w:val="22"/>
          <w:szCs w:val="22"/>
          <w:lang w:eastAsia="zh-CN"/>
        </w:rPr>
        <w:t xml:space="preserve"> and </w:t>
      </w:r>
      <w:proofErr w:type="spellStart"/>
      <w:r w:rsidR="00C5700C" w:rsidRPr="00B20294">
        <w:rPr>
          <w:rFonts w:eastAsiaTheme="minorEastAsia"/>
          <w:bCs/>
          <w:sz w:val="22"/>
          <w:szCs w:val="22"/>
          <w:lang w:eastAsia="zh-CN"/>
        </w:rPr>
        <w:t>UMi</w:t>
      </w:r>
      <w:proofErr w:type="spellEnd"/>
      <w:r w:rsidR="00C5700C" w:rsidRPr="00B20294">
        <w:rPr>
          <w:rFonts w:eastAsiaTheme="minorEastAsia"/>
          <w:bCs/>
          <w:sz w:val="22"/>
          <w:szCs w:val="22"/>
          <w:lang w:eastAsia="zh-CN"/>
        </w:rPr>
        <w:t xml:space="preserve"> separately</w:t>
      </w:r>
      <w:r w:rsidR="00C5700C">
        <w:rPr>
          <w:rFonts w:eastAsiaTheme="minorEastAsia"/>
          <w:bCs/>
          <w:sz w:val="22"/>
          <w:szCs w:val="22"/>
          <w:lang w:eastAsia="zh-CN"/>
        </w:rPr>
        <w:t xml:space="preserve"> for a given percentile on throughput CDF</w:t>
      </w:r>
      <w:r w:rsidR="00C5700C" w:rsidRPr="00B20294">
        <w:rPr>
          <w:rFonts w:eastAsiaTheme="minorEastAsia"/>
          <w:bCs/>
          <w:sz w:val="22"/>
          <w:szCs w:val="22"/>
          <w:lang w:eastAsia="zh-CN"/>
        </w:rPr>
        <w:t>, then combine the two metrics</w:t>
      </w:r>
      <w:r w:rsidR="00627311">
        <w:rPr>
          <w:rFonts w:eastAsiaTheme="minorEastAsia"/>
          <w:bCs/>
          <w:sz w:val="22"/>
          <w:szCs w:val="22"/>
          <w:lang w:eastAsia="zh-CN"/>
        </w:rPr>
        <w:t>.</w:t>
      </w:r>
    </w:p>
    <w:p w14:paraId="4EA1EA31" w14:textId="39261ECD" w:rsidR="00CD756A" w:rsidRPr="0077667C" w:rsidRDefault="006625A9" w:rsidP="00B04AC3">
      <w:pPr>
        <w:spacing w:after="100"/>
        <w:ind w:left="284"/>
        <w:rPr>
          <w:rFonts w:eastAsiaTheme="minorEastAsia"/>
          <w:bCs/>
          <w:sz w:val="22"/>
          <w:szCs w:val="22"/>
          <w:lang w:eastAsia="zh-CN"/>
        </w:rPr>
      </w:pPr>
      <w:r>
        <w:rPr>
          <w:rFonts w:eastAsiaTheme="minorEastAsia"/>
          <w:bCs/>
          <w:sz w:val="22"/>
          <w:szCs w:val="22"/>
          <w:lang w:eastAsia="zh-CN"/>
        </w:rPr>
        <w:t>Option 3: put measured throughput against reported 15 CQI values, with pass and fail criterion as [3] allowed failures to meet expected throughputs and non-reported CQI excluded from the 15 CQI values</w:t>
      </w:r>
      <w:r w:rsidR="00CD756A">
        <w:rPr>
          <w:rFonts w:eastAsiaTheme="minorEastAsia"/>
          <w:bCs/>
          <w:sz w:val="22"/>
          <w:szCs w:val="22"/>
          <w:lang w:eastAsia="zh-CN"/>
        </w:rPr>
        <w:t>.</w:t>
      </w:r>
    </w:p>
    <w:p w14:paraId="0B3F1FFB" w14:textId="0A972CC4" w:rsidR="001D0755" w:rsidRPr="00FF18E3" w:rsidRDefault="001D0755" w:rsidP="004E75F6">
      <w:pPr>
        <w:spacing w:after="100"/>
        <w:rPr>
          <w:rFonts w:eastAsiaTheme="minorEastAsia"/>
          <w:bCs/>
          <w:lang w:eastAsia="zh-CN"/>
        </w:rPr>
      </w:pPr>
    </w:p>
    <w:p w14:paraId="3E559EEC" w14:textId="468C8CAD" w:rsidR="00806C4E" w:rsidRDefault="00806C4E" w:rsidP="00806C4E">
      <w:pPr>
        <w:pStyle w:val="Heading1"/>
        <w:rPr>
          <w:lang w:eastAsia="ja-JP"/>
        </w:rPr>
      </w:pPr>
      <w:r>
        <w:rPr>
          <w:lang w:eastAsia="ja-JP"/>
        </w:rPr>
        <w:t>Conclusion</w:t>
      </w:r>
    </w:p>
    <w:p w14:paraId="7E348AC0" w14:textId="7152DBCA" w:rsidR="00076052" w:rsidRDefault="00B04AC3" w:rsidP="00076052">
      <w:pPr>
        <w:rPr>
          <w:sz w:val="22"/>
          <w:szCs w:val="22"/>
          <w:lang w:val="sv-SE" w:eastAsia="ja-JP"/>
        </w:rPr>
      </w:pPr>
      <w:r w:rsidRPr="00B04AC3">
        <w:rPr>
          <w:sz w:val="22"/>
          <w:szCs w:val="22"/>
          <w:lang w:val="sv-SE" w:eastAsia="ja-JP"/>
        </w:rPr>
        <w:t>This contribution makes the following proposals.</w:t>
      </w:r>
    </w:p>
    <w:p w14:paraId="46F69768" w14:textId="578DCCA8" w:rsidR="00B04AC3" w:rsidRDefault="00B04AC3" w:rsidP="00B04AC3">
      <w:pPr>
        <w:spacing w:after="100"/>
        <w:rPr>
          <w:rFonts w:eastAsiaTheme="minorEastAsia"/>
          <w:bCs/>
          <w:sz w:val="22"/>
          <w:szCs w:val="22"/>
          <w:lang w:eastAsia="zh-CN"/>
        </w:rPr>
      </w:pPr>
      <w:r>
        <w:rPr>
          <w:rFonts w:eastAsiaTheme="minorEastAsia"/>
          <w:b/>
          <w:bCs/>
          <w:sz w:val="22"/>
          <w:szCs w:val="22"/>
          <w:lang w:eastAsia="zh-CN"/>
        </w:rPr>
        <w:t>Proposal</w:t>
      </w:r>
      <w:r w:rsidRPr="007F5A8A">
        <w:rPr>
          <w:rFonts w:eastAsiaTheme="minorEastAsia"/>
          <w:b/>
          <w:bCs/>
          <w:sz w:val="22"/>
          <w:szCs w:val="22"/>
          <w:lang w:eastAsia="zh-CN"/>
        </w:rPr>
        <w:t xml:space="preserve"> 1</w:t>
      </w:r>
      <w:r>
        <w:rPr>
          <w:rFonts w:eastAsiaTheme="minorEastAsia"/>
          <w:bCs/>
          <w:sz w:val="22"/>
          <w:szCs w:val="22"/>
          <w:lang w:eastAsia="zh-CN"/>
        </w:rPr>
        <w:t>:</w:t>
      </w:r>
      <w:r w:rsidR="0013407D" w:rsidRPr="0013407D">
        <w:rPr>
          <w:rFonts w:eastAsiaTheme="minorEastAsia"/>
          <w:bCs/>
          <w:sz w:val="22"/>
          <w:szCs w:val="22"/>
          <w:lang w:eastAsia="zh-CN"/>
        </w:rPr>
        <w:t xml:space="preserve"> </w:t>
      </w:r>
      <w:r w:rsidR="0013407D">
        <w:rPr>
          <w:rFonts w:eastAsiaTheme="minorEastAsia"/>
          <w:bCs/>
          <w:sz w:val="22"/>
          <w:szCs w:val="22"/>
          <w:lang w:eastAsia="zh-CN"/>
        </w:rPr>
        <w:t xml:space="preserve">MIMO OTA performance should have one metric to avoid the situation where a device could rank high under one metric for </w:t>
      </w:r>
      <w:proofErr w:type="spellStart"/>
      <w:r w:rsidR="0013407D">
        <w:rPr>
          <w:rFonts w:eastAsiaTheme="minorEastAsia"/>
          <w:bCs/>
          <w:sz w:val="22"/>
          <w:szCs w:val="22"/>
          <w:lang w:eastAsia="zh-CN"/>
        </w:rPr>
        <w:t>UMa</w:t>
      </w:r>
      <w:proofErr w:type="spellEnd"/>
      <w:r w:rsidR="0013407D">
        <w:rPr>
          <w:rFonts w:eastAsiaTheme="minorEastAsia"/>
          <w:bCs/>
          <w:sz w:val="22"/>
          <w:szCs w:val="22"/>
          <w:lang w:eastAsia="zh-CN"/>
        </w:rPr>
        <w:t xml:space="preserve"> channel, but perform poorly under the other for </w:t>
      </w:r>
      <w:proofErr w:type="spellStart"/>
      <w:r w:rsidR="0013407D">
        <w:rPr>
          <w:rFonts w:eastAsiaTheme="minorEastAsia"/>
          <w:bCs/>
          <w:sz w:val="22"/>
          <w:szCs w:val="22"/>
          <w:lang w:eastAsia="zh-CN"/>
        </w:rPr>
        <w:t>UMi</w:t>
      </w:r>
      <w:proofErr w:type="spellEnd"/>
      <w:r w:rsidR="0013407D">
        <w:rPr>
          <w:rFonts w:eastAsiaTheme="minorEastAsia"/>
          <w:bCs/>
          <w:sz w:val="22"/>
          <w:szCs w:val="22"/>
          <w:lang w:eastAsia="zh-CN"/>
        </w:rPr>
        <w:t xml:space="preserve"> channel</w:t>
      </w:r>
      <w:r w:rsidRPr="0077667C">
        <w:rPr>
          <w:rFonts w:eastAsiaTheme="minorEastAsia"/>
          <w:bCs/>
          <w:sz w:val="22"/>
          <w:szCs w:val="22"/>
          <w:lang w:eastAsia="zh-CN"/>
        </w:rPr>
        <w:t xml:space="preserve">. </w:t>
      </w:r>
    </w:p>
    <w:p w14:paraId="3C729C1A" w14:textId="77777777" w:rsidR="00B04AC3" w:rsidRDefault="00B04AC3" w:rsidP="00B04AC3">
      <w:pPr>
        <w:spacing w:after="100"/>
        <w:rPr>
          <w:rFonts w:eastAsiaTheme="minorEastAsia"/>
          <w:bCs/>
          <w:sz w:val="22"/>
          <w:szCs w:val="22"/>
          <w:lang w:eastAsia="zh-CN"/>
        </w:rPr>
      </w:pPr>
      <w:r w:rsidRPr="0077667C">
        <w:rPr>
          <w:rFonts w:eastAsiaTheme="minorEastAsia"/>
          <w:b/>
          <w:bCs/>
          <w:sz w:val="22"/>
          <w:szCs w:val="22"/>
          <w:lang w:eastAsia="zh-CN"/>
        </w:rPr>
        <w:t>Proposal 2</w:t>
      </w:r>
      <w:r w:rsidRPr="0077667C">
        <w:rPr>
          <w:rFonts w:eastAsiaTheme="minorEastAsia"/>
          <w:bCs/>
          <w:sz w:val="22"/>
          <w:szCs w:val="22"/>
          <w:lang w:eastAsia="zh-CN"/>
        </w:rPr>
        <w:t xml:space="preserve">: </w:t>
      </w:r>
      <w:r>
        <w:rPr>
          <w:rFonts w:eastAsiaTheme="minorEastAsia"/>
          <w:bCs/>
          <w:sz w:val="22"/>
          <w:szCs w:val="22"/>
          <w:lang w:eastAsia="zh-CN"/>
        </w:rPr>
        <w:t>down select one metric from the following options</w:t>
      </w:r>
    </w:p>
    <w:p w14:paraId="13DB71A8" w14:textId="3F6667C2" w:rsidR="00B04AC3" w:rsidRDefault="00B04AC3" w:rsidP="00B04AC3">
      <w:pPr>
        <w:spacing w:after="100"/>
        <w:ind w:left="284"/>
        <w:rPr>
          <w:rFonts w:eastAsiaTheme="minorEastAsia"/>
          <w:bCs/>
          <w:sz w:val="22"/>
          <w:szCs w:val="22"/>
          <w:lang w:eastAsia="zh-CN"/>
        </w:rPr>
      </w:pPr>
      <w:r>
        <w:rPr>
          <w:rFonts w:eastAsiaTheme="minorEastAsia"/>
          <w:bCs/>
          <w:sz w:val="22"/>
          <w:szCs w:val="22"/>
          <w:lang w:eastAsia="zh-CN"/>
        </w:rPr>
        <w:t xml:space="preserve">Option 1: </w:t>
      </w:r>
      <w:r w:rsidRPr="0077667C">
        <w:rPr>
          <w:rFonts w:eastAsiaTheme="minorEastAsia"/>
          <w:bCs/>
          <w:sz w:val="22"/>
          <w:szCs w:val="22"/>
          <w:lang w:eastAsia="zh-CN"/>
        </w:rPr>
        <w:t xml:space="preserve">use </w:t>
      </w:r>
      <w:r>
        <w:rPr>
          <w:rFonts w:eastAsiaTheme="minorEastAsia"/>
          <w:bCs/>
          <w:sz w:val="22"/>
          <w:szCs w:val="22"/>
          <w:lang w:eastAsia="zh-CN"/>
        </w:rPr>
        <w:t>a resolution</w:t>
      </w:r>
      <w:r w:rsidRPr="0077667C">
        <w:rPr>
          <w:rFonts w:eastAsiaTheme="minorEastAsia"/>
          <w:bCs/>
          <w:sz w:val="22"/>
          <w:szCs w:val="22"/>
          <w:lang w:eastAsia="zh-CN"/>
        </w:rPr>
        <w:t xml:space="preserve"> of </w:t>
      </w:r>
      <w:r>
        <w:rPr>
          <w:rFonts w:eastAsiaTheme="minorEastAsia"/>
          <w:bCs/>
          <w:sz w:val="22"/>
          <w:szCs w:val="22"/>
          <w:lang w:eastAsia="zh-CN"/>
        </w:rPr>
        <w:t>[</w:t>
      </w:r>
      <w:r w:rsidRPr="0077667C">
        <w:rPr>
          <w:rFonts w:eastAsiaTheme="minorEastAsia"/>
          <w:bCs/>
          <w:sz w:val="22"/>
          <w:szCs w:val="22"/>
          <w:lang w:eastAsia="zh-CN"/>
        </w:rPr>
        <w:t>0.</w:t>
      </w:r>
      <w:r>
        <w:rPr>
          <w:rFonts w:eastAsiaTheme="minorEastAsia"/>
          <w:bCs/>
          <w:sz w:val="22"/>
          <w:szCs w:val="22"/>
          <w:lang w:eastAsia="zh-CN"/>
        </w:rPr>
        <w:t>2]</w:t>
      </w:r>
      <w:r w:rsidRPr="0077667C">
        <w:rPr>
          <w:rFonts w:eastAsiaTheme="minorEastAsia"/>
          <w:bCs/>
          <w:sz w:val="22"/>
          <w:szCs w:val="22"/>
          <w:lang w:eastAsia="zh-CN"/>
        </w:rPr>
        <w:t xml:space="preserve"> dB to create CDF curves for the combined data </w:t>
      </w:r>
      <w:r w:rsidR="00EB4211">
        <w:rPr>
          <w:rFonts w:eastAsiaTheme="minorEastAsia"/>
          <w:bCs/>
          <w:sz w:val="22"/>
          <w:szCs w:val="22"/>
          <w:lang w:eastAsia="zh-CN"/>
        </w:rPr>
        <w:t xml:space="preserve">pool </w:t>
      </w:r>
      <w:r w:rsidRPr="0077667C">
        <w:rPr>
          <w:rFonts w:eastAsiaTheme="minorEastAsia"/>
          <w:bCs/>
          <w:sz w:val="22"/>
          <w:szCs w:val="22"/>
          <w:lang w:eastAsia="zh-CN"/>
        </w:rPr>
        <w:t xml:space="preserve">from </w:t>
      </w:r>
      <w:proofErr w:type="spellStart"/>
      <w:r w:rsidRPr="0077667C">
        <w:rPr>
          <w:rFonts w:eastAsiaTheme="minorEastAsia"/>
          <w:bCs/>
          <w:sz w:val="22"/>
          <w:szCs w:val="22"/>
          <w:lang w:eastAsia="zh-CN"/>
        </w:rPr>
        <w:t>UMa</w:t>
      </w:r>
      <w:proofErr w:type="spellEnd"/>
      <w:r w:rsidRPr="0077667C">
        <w:rPr>
          <w:rFonts w:eastAsiaTheme="minorEastAsia"/>
          <w:bCs/>
          <w:sz w:val="22"/>
          <w:szCs w:val="22"/>
          <w:lang w:eastAsia="zh-CN"/>
        </w:rPr>
        <w:t xml:space="preserve"> and </w:t>
      </w:r>
      <w:proofErr w:type="spellStart"/>
      <w:r w:rsidRPr="0077667C">
        <w:rPr>
          <w:rFonts w:eastAsiaTheme="minorEastAsia"/>
          <w:bCs/>
          <w:sz w:val="22"/>
          <w:szCs w:val="22"/>
          <w:lang w:eastAsia="zh-CN"/>
        </w:rPr>
        <w:t>UMi</w:t>
      </w:r>
      <w:proofErr w:type="spellEnd"/>
      <w:r w:rsidRPr="0077667C">
        <w:rPr>
          <w:rFonts w:eastAsiaTheme="minorEastAsia"/>
          <w:bCs/>
          <w:sz w:val="22"/>
          <w:szCs w:val="22"/>
          <w:lang w:eastAsia="zh-CN"/>
        </w:rPr>
        <w:t xml:space="preserve"> channels</w:t>
      </w:r>
      <w:r>
        <w:rPr>
          <w:rFonts w:eastAsiaTheme="minorEastAsia"/>
          <w:bCs/>
          <w:sz w:val="22"/>
          <w:szCs w:val="22"/>
          <w:lang w:eastAsia="zh-CN"/>
        </w:rPr>
        <w:t xml:space="preserve"> and use [</w:t>
      </w:r>
      <w:r w:rsidR="00C5700C">
        <w:rPr>
          <w:rFonts w:eastAsiaTheme="minorEastAsia"/>
          <w:bCs/>
          <w:sz w:val="22"/>
          <w:szCs w:val="22"/>
          <w:lang w:eastAsia="zh-CN"/>
        </w:rPr>
        <w:t>5</w:t>
      </w:r>
      <w:r>
        <w:rPr>
          <w:rFonts w:eastAsiaTheme="minorEastAsia"/>
          <w:bCs/>
          <w:sz w:val="22"/>
          <w:szCs w:val="22"/>
          <w:lang w:eastAsia="zh-CN"/>
        </w:rPr>
        <w:t>0%-</w:t>
      </w:r>
      <w:proofErr w:type="spellStart"/>
      <w:r>
        <w:rPr>
          <w:rFonts w:eastAsiaTheme="minorEastAsia"/>
          <w:bCs/>
          <w:sz w:val="22"/>
          <w:szCs w:val="22"/>
          <w:lang w:eastAsia="zh-CN"/>
        </w:rPr>
        <w:t>ile</w:t>
      </w:r>
      <w:proofErr w:type="spellEnd"/>
      <w:r>
        <w:rPr>
          <w:rFonts w:eastAsiaTheme="minorEastAsia"/>
          <w:bCs/>
          <w:sz w:val="22"/>
          <w:szCs w:val="22"/>
          <w:lang w:eastAsia="zh-CN"/>
        </w:rPr>
        <w:t>] for performance threshold</w:t>
      </w:r>
      <w:r w:rsidRPr="0077667C">
        <w:rPr>
          <w:rFonts w:eastAsiaTheme="minorEastAsia"/>
          <w:bCs/>
          <w:sz w:val="22"/>
          <w:szCs w:val="22"/>
          <w:lang w:eastAsia="zh-CN"/>
        </w:rPr>
        <w:t>.</w:t>
      </w:r>
    </w:p>
    <w:p w14:paraId="64A3F632" w14:textId="0678770B" w:rsidR="00B04AC3" w:rsidRDefault="00B04AC3" w:rsidP="00B04AC3">
      <w:pPr>
        <w:spacing w:after="100"/>
        <w:ind w:left="284"/>
        <w:rPr>
          <w:rFonts w:eastAsiaTheme="minorEastAsia"/>
          <w:bCs/>
          <w:sz w:val="22"/>
          <w:szCs w:val="22"/>
          <w:lang w:eastAsia="zh-CN"/>
        </w:rPr>
      </w:pPr>
      <w:r>
        <w:rPr>
          <w:rFonts w:eastAsiaTheme="minorEastAsia"/>
          <w:bCs/>
          <w:sz w:val="22"/>
          <w:szCs w:val="22"/>
          <w:lang w:eastAsia="zh-CN"/>
        </w:rPr>
        <w:t xml:space="preserve">Option 2: </w:t>
      </w:r>
      <w:r w:rsidR="00C5700C">
        <w:rPr>
          <w:rFonts w:eastAsiaTheme="minorEastAsia"/>
          <w:bCs/>
          <w:sz w:val="22"/>
          <w:szCs w:val="22"/>
          <w:lang w:eastAsia="zh-CN"/>
        </w:rPr>
        <w:t>c</w:t>
      </w:r>
      <w:r w:rsidR="00C5700C" w:rsidRPr="00B20294">
        <w:rPr>
          <w:rFonts w:eastAsiaTheme="minorEastAsia"/>
          <w:bCs/>
          <w:sz w:val="22"/>
          <w:szCs w:val="22"/>
          <w:lang w:eastAsia="zh-CN"/>
        </w:rPr>
        <w:t xml:space="preserve">alculate metrics for </w:t>
      </w:r>
      <w:proofErr w:type="spellStart"/>
      <w:r w:rsidR="00C5700C" w:rsidRPr="00B20294">
        <w:rPr>
          <w:rFonts w:eastAsiaTheme="minorEastAsia"/>
          <w:bCs/>
          <w:sz w:val="22"/>
          <w:szCs w:val="22"/>
          <w:lang w:eastAsia="zh-CN"/>
        </w:rPr>
        <w:t>UMa</w:t>
      </w:r>
      <w:proofErr w:type="spellEnd"/>
      <w:r w:rsidR="00C5700C" w:rsidRPr="00B20294">
        <w:rPr>
          <w:rFonts w:eastAsiaTheme="minorEastAsia"/>
          <w:bCs/>
          <w:sz w:val="22"/>
          <w:szCs w:val="22"/>
          <w:lang w:eastAsia="zh-CN"/>
        </w:rPr>
        <w:t xml:space="preserve"> and </w:t>
      </w:r>
      <w:proofErr w:type="spellStart"/>
      <w:r w:rsidR="00C5700C" w:rsidRPr="00B20294">
        <w:rPr>
          <w:rFonts w:eastAsiaTheme="minorEastAsia"/>
          <w:bCs/>
          <w:sz w:val="22"/>
          <w:szCs w:val="22"/>
          <w:lang w:eastAsia="zh-CN"/>
        </w:rPr>
        <w:t>UMi</w:t>
      </w:r>
      <w:proofErr w:type="spellEnd"/>
      <w:r w:rsidR="00C5700C" w:rsidRPr="00B20294">
        <w:rPr>
          <w:rFonts w:eastAsiaTheme="minorEastAsia"/>
          <w:bCs/>
          <w:sz w:val="22"/>
          <w:szCs w:val="22"/>
          <w:lang w:eastAsia="zh-CN"/>
        </w:rPr>
        <w:t xml:space="preserve"> separately</w:t>
      </w:r>
      <w:r w:rsidR="00C5700C">
        <w:rPr>
          <w:rFonts w:eastAsiaTheme="minorEastAsia"/>
          <w:bCs/>
          <w:sz w:val="22"/>
          <w:szCs w:val="22"/>
          <w:lang w:eastAsia="zh-CN"/>
        </w:rPr>
        <w:t xml:space="preserve"> for a given percentile on throughput CDF</w:t>
      </w:r>
      <w:r w:rsidR="00C5700C" w:rsidRPr="00B20294">
        <w:rPr>
          <w:rFonts w:eastAsiaTheme="minorEastAsia"/>
          <w:bCs/>
          <w:sz w:val="22"/>
          <w:szCs w:val="22"/>
          <w:lang w:eastAsia="zh-CN"/>
        </w:rPr>
        <w:t>, then combine the two metrics</w:t>
      </w:r>
      <w:r>
        <w:rPr>
          <w:rFonts w:eastAsiaTheme="minorEastAsia"/>
          <w:bCs/>
          <w:sz w:val="22"/>
          <w:szCs w:val="22"/>
          <w:lang w:eastAsia="zh-CN"/>
        </w:rPr>
        <w:t>.</w:t>
      </w:r>
    </w:p>
    <w:p w14:paraId="567B88EF" w14:textId="4664C1B7" w:rsidR="006625A9" w:rsidRPr="0077667C" w:rsidRDefault="006625A9" w:rsidP="00B04AC3">
      <w:pPr>
        <w:spacing w:after="100"/>
        <w:ind w:left="284"/>
        <w:rPr>
          <w:rFonts w:eastAsiaTheme="minorEastAsia"/>
          <w:bCs/>
          <w:sz w:val="22"/>
          <w:szCs w:val="22"/>
          <w:lang w:eastAsia="zh-CN"/>
        </w:rPr>
      </w:pPr>
      <w:r>
        <w:rPr>
          <w:rFonts w:eastAsiaTheme="minorEastAsia"/>
          <w:bCs/>
          <w:sz w:val="22"/>
          <w:szCs w:val="22"/>
          <w:lang w:eastAsia="zh-CN"/>
        </w:rPr>
        <w:t>Option 3: put measured throughput against reported 15 CQI values, with pass and fail criterion as [3] allowed failures to meet expected throughputs and non-reported CQI excluded from the 15 CQI values</w:t>
      </w:r>
      <w:r>
        <w:rPr>
          <w:rFonts w:eastAsiaTheme="minorEastAsia"/>
          <w:bCs/>
          <w:sz w:val="22"/>
          <w:szCs w:val="22"/>
          <w:lang w:eastAsia="zh-CN"/>
        </w:rPr>
        <w:t>.</w:t>
      </w:r>
    </w:p>
    <w:p w14:paraId="18FDB067" w14:textId="0216F259" w:rsidR="00076052" w:rsidRDefault="00BD0D84" w:rsidP="00076052">
      <w:pPr>
        <w:pStyle w:val="Heading1"/>
        <w:rPr>
          <w:lang w:eastAsia="ja-JP"/>
        </w:rPr>
      </w:pPr>
      <w:r>
        <w:rPr>
          <w:lang w:eastAsia="ja-JP"/>
        </w:rPr>
        <w:t>R</w:t>
      </w:r>
      <w:r w:rsidR="00076052">
        <w:rPr>
          <w:lang w:eastAsia="ja-JP"/>
        </w:rPr>
        <w:t>eference</w:t>
      </w:r>
    </w:p>
    <w:p w14:paraId="455BF648" w14:textId="5117D158" w:rsidR="0077667C" w:rsidRPr="0077667C" w:rsidRDefault="0077667C" w:rsidP="0077667C">
      <w:pPr>
        <w:pStyle w:val="ListParagraph"/>
        <w:numPr>
          <w:ilvl w:val="0"/>
          <w:numId w:val="47"/>
        </w:numPr>
        <w:ind w:firstLineChars="0"/>
        <w:rPr>
          <w:sz w:val="22"/>
          <w:szCs w:val="22"/>
          <w:lang w:val="sv-SE" w:eastAsia="ja-JP"/>
        </w:rPr>
      </w:pPr>
      <w:r w:rsidRPr="0077667C">
        <w:rPr>
          <w:sz w:val="22"/>
          <w:szCs w:val="22"/>
          <w:lang w:val="sv-SE" w:eastAsia="ja-JP"/>
        </w:rPr>
        <w:t>R4-2503495 on MIMO OTA tests</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815B6" w14:textId="77777777" w:rsidR="00D915A2" w:rsidRDefault="00D915A2">
      <w:r>
        <w:separator/>
      </w:r>
    </w:p>
  </w:endnote>
  <w:endnote w:type="continuationSeparator" w:id="0">
    <w:p w14:paraId="1B7D4BBA" w14:textId="77777777" w:rsidR="00D915A2" w:rsidRDefault="00D9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05B0E" w14:textId="77777777" w:rsidR="00D915A2" w:rsidRDefault="00D915A2">
      <w:r>
        <w:separator/>
      </w:r>
    </w:p>
  </w:footnote>
  <w:footnote w:type="continuationSeparator" w:id="0">
    <w:p w14:paraId="6B46EAA3" w14:textId="77777777" w:rsidR="00D915A2" w:rsidRDefault="00D91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31A4C"/>
    <w:multiLevelType w:val="hybridMultilevel"/>
    <w:tmpl w:val="5E44C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D192A"/>
    <w:multiLevelType w:val="hybridMultilevel"/>
    <w:tmpl w:val="263C25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6"/>
  </w:num>
  <w:num w:numId="13">
    <w:abstractNumId w:val="41"/>
  </w:num>
  <w:num w:numId="14">
    <w:abstractNumId w:val="47"/>
  </w:num>
  <w:num w:numId="15">
    <w:abstractNumId w:val="20"/>
  </w:num>
  <w:num w:numId="16">
    <w:abstractNumId w:val="32"/>
  </w:num>
  <w:num w:numId="17">
    <w:abstractNumId w:val="12"/>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8"/>
  </w:num>
  <w:num w:numId="25">
    <w:abstractNumId w:val="40"/>
  </w:num>
  <w:num w:numId="26">
    <w:abstractNumId w:val="10"/>
  </w:num>
  <w:num w:numId="27">
    <w:abstractNumId w:val="1"/>
  </w:num>
  <w:num w:numId="28">
    <w:abstractNumId w:val="29"/>
  </w:num>
  <w:num w:numId="29">
    <w:abstractNumId w:val="14"/>
  </w:num>
  <w:num w:numId="30">
    <w:abstractNumId w:val="36"/>
  </w:num>
  <w:num w:numId="31">
    <w:abstractNumId w:val="42"/>
  </w:num>
  <w:num w:numId="32">
    <w:abstractNumId w:val="15"/>
  </w:num>
  <w:num w:numId="33">
    <w:abstractNumId w:val="22"/>
  </w:num>
  <w:num w:numId="34">
    <w:abstractNumId w:val="11"/>
  </w:num>
  <w:num w:numId="35">
    <w:abstractNumId w:val="39"/>
  </w:num>
  <w:num w:numId="36">
    <w:abstractNumId w:val="0"/>
  </w:num>
  <w:num w:numId="37">
    <w:abstractNumId w:val="38"/>
  </w:num>
  <w:num w:numId="38">
    <w:abstractNumId w:val="18"/>
  </w:num>
  <w:num w:numId="39">
    <w:abstractNumId w:val="28"/>
  </w:num>
  <w:num w:numId="40">
    <w:abstractNumId w:val="6"/>
  </w:num>
  <w:num w:numId="41">
    <w:abstractNumId w:val="9"/>
  </w:num>
  <w:num w:numId="42">
    <w:abstractNumId w:val="24"/>
  </w:num>
  <w:num w:numId="43">
    <w:abstractNumId w:val="17"/>
  </w:num>
  <w:num w:numId="44">
    <w:abstractNumId w:val="2"/>
  </w:num>
  <w:num w:numId="45">
    <w:abstractNumId w:val="13"/>
  </w:num>
  <w:num w:numId="46">
    <w:abstractNumId w:val="23"/>
  </w:num>
  <w:num w:numId="47">
    <w:abstractNumId w:val="7"/>
  </w:num>
  <w:num w:numId="48">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06D8A"/>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223D"/>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3551"/>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0BDC"/>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407D"/>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76CDC"/>
    <w:rsid w:val="00180E09"/>
    <w:rsid w:val="001819C3"/>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4D2D"/>
    <w:rsid w:val="002858BF"/>
    <w:rsid w:val="00285C19"/>
    <w:rsid w:val="00287F71"/>
    <w:rsid w:val="002904FA"/>
    <w:rsid w:val="00290643"/>
    <w:rsid w:val="00291512"/>
    <w:rsid w:val="00293075"/>
    <w:rsid w:val="002939AF"/>
    <w:rsid w:val="00294491"/>
    <w:rsid w:val="00294BDE"/>
    <w:rsid w:val="0029641B"/>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0AB7"/>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2523"/>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2423"/>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12CB"/>
    <w:rsid w:val="004F2CB0"/>
    <w:rsid w:val="004F306F"/>
    <w:rsid w:val="004F5840"/>
    <w:rsid w:val="004F6FFE"/>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63"/>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11"/>
    <w:rsid w:val="00627364"/>
    <w:rsid w:val="006302AA"/>
    <w:rsid w:val="00632734"/>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25A9"/>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1BDB"/>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911"/>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4EF"/>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667C"/>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2BE8"/>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A8A"/>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B59"/>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6AF"/>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A4B"/>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6C3"/>
    <w:rsid w:val="009A7957"/>
    <w:rsid w:val="009B0AB1"/>
    <w:rsid w:val="009B1DF8"/>
    <w:rsid w:val="009B2A57"/>
    <w:rsid w:val="009B3D20"/>
    <w:rsid w:val="009B5418"/>
    <w:rsid w:val="009B570F"/>
    <w:rsid w:val="009B5BB5"/>
    <w:rsid w:val="009B6A0C"/>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A1E"/>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4AC3"/>
    <w:rsid w:val="00B052AB"/>
    <w:rsid w:val="00B067CA"/>
    <w:rsid w:val="00B06E4C"/>
    <w:rsid w:val="00B07514"/>
    <w:rsid w:val="00B10E0C"/>
    <w:rsid w:val="00B11DE7"/>
    <w:rsid w:val="00B12B26"/>
    <w:rsid w:val="00B14E3A"/>
    <w:rsid w:val="00B156DA"/>
    <w:rsid w:val="00B163F8"/>
    <w:rsid w:val="00B20294"/>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663"/>
    <w:rsid w:val="00B37B2F"/>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5E52"/>
    <w:rsid w:val="00B76D85"/>
    <w:rsid w:val="00B76F64"/>
    <w:rsid w:val="00B773B5"/>
    <w:rsid w:val="00B80283"/>
    <w:rsid w:val="00B8095F"/>
    <w:rsid w:val="00B80B0C"/>
    <w:rsid w:val="00B80B11"/>
    <w:rsid w:val="00B8172B"/>
    <w:rsid w:val="00B8265A"/>
    <w:rsid w:val="00B831AE"/>
    <w:rsid w:val="00B83341"/>
    <w:rsid w:val="00B8446C"/>
    <w:rsid w:val="00B84E32"/>
    <w:rsid w:val="00B84E38"/>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D38"/>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87B"/>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3CEC"/>
    <w:rsid w:val="00C54261"/>
    <w:rsid w:val="00C54DE2"/>
    <w:rsid w:val="00C54F96"/>
    <w:rsid w:val="00C55601"/>
    <w:rsid w:val="00C565EF"/>
    <w:rsid w:val="00C5700C"/>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36A1"/>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56A"/>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76843"/>
    <w:rsid w:val="00D80786"/>
    <w:rsid w:val="00D81026"/>
    <w:rsid w:val="00D81365"/>
    <w:rsid w:val="00D81CAB"/>
    <w:rsid w:val="00D83A34"/>
    <w:rsid w:val="00D844B7"/>
    <w:rsid w:val="00D8468C"/>
    <w:rsid w:val="00D8576F"/>
    <w:rsid w:val="00D85811"/>
    <w:rsid w:val="00D861F0"/>
    <w:rsid w:val="00D8677F"/>
    <w:rsid w:val="00D902C3"/>
    <w:rsid w:val="00D914DD"/>
    <w:rsid w:val="00D915A2"/>
    <w:rsid w:val="00D923B6"/>
    <w:rsid w:val="00D92FD5"/>
    <w:rsid w:val="00D94C93"/>
    <w:rsid w:val="00D9782D"/>
    <w:rsid w:val="00D97F0C"/>
    <w:rsid w:val="00DA009E"/>
    <w:rsid w:val="00DA1A01"/>
    <w:rsid w:val="00DA1A10"/>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3332"/>
    <w:rsid w:val="00E840B3"/>
    <w:rsid w:val="00E849AF"/>
    <w:rsid w:val="00E84D10"/>
    <w:rsid w:val="00E8629F"/>
    <w:rsid w:val="00E870B1"/>
    <w:rsid w:val="00E90022"/>
    <w:rsid w:val="00E91008"/>
    <w:rsid w:val="00E91E45"/>
    <w:rsid w:val="00E929B9"/>
    <w:rsid w:val="00E9374E"/>
    <w:rsid w:val="00E944D6"/>
    <w:rsid w:val="00E94F54"/>
    <w:rsid w:val="00E95686"/>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4211"/>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07F0E"/>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C4E"/>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3B99"/>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5E46"/>
    <w:rsid w:val="00FD773A"/>
    <w:rsid w:val="00FD7768"/>
    <w:rsid w:val="00FD7AA7"/>
    <w:rsid w:val="00FE11DC"/>
    <w:rsid w:val="00FE1AE2"/>
    <w:rsid w:val="00FE2253"/>
    <w:rsid w:val="00FE3013"/>
    <w:rsid w:val="00FE358E"/>
    <w:rsid w:val="00FE4D45"/>
    <w:rsid w:val="00FE686E"/>
    <w:rsid w:val="00FE7BCF"/>
    <w:rsid w:val="00FF06A1"/>
    <w:rsid w:val="00FF1158"/>
    <w:rsid w:val="00FF18E3"/>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4AC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CA36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F08F4CBF-9DD0-4A08-96A5-925B8B52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2</Pages>
  <Words>726</Words>
  <Characters>4144</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32</cp:revision>
  <cp:lastPrinted>2019-04-25T01:09:00Z</cp:lastPrinted>
  <dcterms:created xsi:type="dcterms:W3CDTF">2025-04-20T06:51:00Z</dcterms:created>
  <dcterms:modified xsi:type="dcterms:W3CDTF">2025-05-09T13:19:00Z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1746789067</vt:lpwstr>
  </property>
</Properties>
</file>